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0" w:rsidRDefault="00750DEC">
      <w:pPr>
        <w:tabs>
          <w:tab w:val="left" w:pos="4622"/>
        </w:tabs>
        <w:spacing w:before="69"/>
        <w:ind w:left="54"/>
        <w:jc w:val="center"/>
      </w:pPr>
      <w:r>
        <w:rPr>
          <w:b/>
        </w:rPr>
        <w:t>ДОГОВОР</w:t>
      </w:r>
      <w:r>
        <w:rPr>
          <w:b/>
          <w:spacing w:val="-9"/>
        </w:rPr>
        <w:t xml:space="preserve"> </w:t>
      </w:r>
      <w:r>
        <w:rPr>
          <w:b/>
        </w:rPr>
        <w:t>ОКАЗАНИЯ</w:t>
      </w:r>
      <w:r>
        <w:rPr>
          <w:b/>
          <w:spacing w:val="-9"/>
        </w:rPr>
        <w:t xml:space="preserve"> </w:t>
      </w:r>
      <w:r>
        <w:rPr>
          <w:b/>
        </w:rPr>
        <w:t>УСЛУГ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№</w:t>
      </w:r>
      <w:r>
        <w:rPr>
          <w:u w:val="single"/>
        </w:rPr>
        <w:tab/>
      </w:r>
    </w:p>
    <w:p w:rsidR="00AE07D0" w:rsidRDefault="00750DEC">
      <w:pPr>
        <w:tabs>
          <w:tab w:val="left" w:pos="8098"/>
          <w:tab w:val="left" w:pos="8645"/>
          <w:tab w:val="left" w:pos="9632"/>
        </w:tabs>
        <w:spacing w:before="246"/>
        <w:ind w:left="142"/>
      </w:pPr>
      <w:r>
        <w:rPr>
          <w:u w:val="single"/>
        </w:rPr>
        <w:t xml:space="preserve">г. </w:t>
      </w:r>
      <w:r>
        <w:rPr>
          <w:spacing w:val="-2"/>
          <w:u w:val="single"/>
        </w:rPr>
        <w:t>Горняк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2025 г.</w:t>
      </w:r>
    </w:p>
    <w:p w:rsidR="00AE07D0" w:rsidRDefault="00AE07D0">
      <w:pPr>
        <w:pStyle w:val="a3"/>
        <w:ind w:left="0" w:firstLine="0"/>
        <w:jc w:val="left"/>
        <w:rPr>
          <w:sz w:val="22"/>
        </w:rPr>
      </w:pPr>
    </w:p>
    <w:p w:rsidR="00AE07D0" w:rsidRDefault="00AE07D0">
      <w:pPr>
        <w:pStyle w:val="a3"/>
        <w:spacing w:before="4"/>
        <w:ind w:left="0" w:firstLine="0"/>
        <w:jc w:val="left"/>
        <w:rPr>
          <w:sz w:val="22"/>
        </w:rPr>
      </w:pPr>
    </w:p>
    <w:p w:rsidR="00AE07D0" w:rsidRDefault="00750DEC">
      <w:pPr>
        <w:tabs>
          <w:tab w:val="left" w:pos="2892"/>
          <w:tab w:val="left" w:pos="5995"/>
          <w:tab w:val="left" w:pos="7685"/>
          <w:tab w:val="left" w:pos="9505"/>
          <w:tab w:val="left" w:pos="9840"/>
        </w:tabs>
        <w:spacing w:before="1"/>
        <w:ind w:left="142" w:right="134"/>
        <w:jc w:val="both"/>
      </w:pPr>
      <w:r>
        <w:rPr>
          <w:u w:val="single"/>
        </w:rPr>
        <w:t>Муниципальное бюджетное учреждение дополнительного образования «Дом детского творчества»</w:t>
      </w:r>
      <w:r>
        <w:t xml:space="preserve">, в лице </w:t>
      </w:r>
      <w:r>
        <w:rPr>
          <w:u w:val="single"/>
        </w:rPr>
        <w:t xml:space="preserve">директора </w:t>
      </w:r>
      <w:proofErr w:type="spellStart"/>
      <w:r>
        <w:rPr>
          <w:u w:val="single"/>
        </w:rPr>
        <w:t>Верменичевой</w:t>
      </w:r>
      <w:proofErr w:type="spellEnd"/>
      <w:r>
        <w:rPr>
          <w:u w:val="single"/>
        </w:rPr>
        <w:t xml:space="preserve"> Мариной Анатольевной</w:t>
      </w:r>
      <w:r>
        <w:t>,</w:t>
      </w:r>
      <w:r>
        <w:rPr>
          <w:spacing w:val="40"/>
        </w:rPr>
        <w:t xml:space="preserve"> </w:t>
      </w:r>
      <w:r>
        <w:t xml:space="preserve">действующего на основании Устава, именуемый в </w:t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«Исполнитель»,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одной</w:t>
      </w:r>
      <w:r>
        <w:tab/>
      </w:r>
      <w:r>
        <w:tab/>
      </w:r>
      <w:r>
        <w:rPr>
          <w:spacing w:val="-2"/>
        </w:rPr>
        <w:t xml:space="preserve">стороны </w:t>
      </w:r>
      <w:r>
        <w:rPr>
          <w:spacing w:val="-10"/>
        </w:rP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AE07D0" w:rsidRDefault="00750DEC">
      <w:pPr>
        <w:spacing w:before="90" w:line="161" w:lineRule="exact"/>
        <w:ind w:left="54" w:right="1465"/>
        <w:jc w:val="center"/>
        <w:rPr>
          <w:sz w:val="14"/>
        </w:rPr>
      </w:pPr>
      <w:r>
        <w:rPr>
          <w:sz w:val="14"/>
        </w:rPr>
        <w:t>(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Ф.И.О.)</w:t>
      </w:r>
    </w:p>
    <w:p w:rsidR="00AE07D0" w:rsidRDefault="00750DEC">
      <w:pPr>
        <w:tabs>
          <w:tab w:val="left" w:pos="5322"/>
        </w:tabs>
        <w:ind w:left="142" w:right="141"/>
      </w:pPr>
      <w:r>
        <w:t>именуемый</w:t>
      </w:r>
      <w:r>
        <w:rPr>
          <w:spacing w:val="80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«Заказчик»,</w:t>
      </w:r>
      <w:r>
        <w:rPr>
          <w:spacing w:val="80"/>
        </w:rPr>
        <w:t xml:space="preserve"> </w:t>
      </w:r>
      <w:r>
        <w:t>с</w:t>
      </w:r>
      <w:r>
        <w:tab/>
        <w:t>другой</w:t>
      </w:r>
      <w:r>
        <w:rPr>
          <w:spacing w:val="80"/>
        </w:rPr>
        <w:t xml:space="preserve"> </w:t>
      </w:r>
      <w:r>
        <w:t>стороны,</w:t>
      </w:r>
      <w:r>
        <w:rPr>
          <w:spacing w:val="80"/>
        </w:rPr>
        <w:t xml:space="preserve"> </w:t>
      </w:r>
      <w:r>
        <w:t>заключили</w:t>
      </w:r>
      <w:r>
        <w:rPr>
          <w:spacing w:val="80"/>
        </w:rPr>
        <w:t xml:space="preserve"> </w:t>
      </w:r>
      <w:r>
        <w:t>настоящий</w:t>
      </w:r>
      <w:r>
        <w:rPr>
          <w:spacing w:val="80"/>
        </w:rPr>
        <w:t xml:space="preserve"> </w:t>
      </w:r>
      <w:r>
        <w:t>договор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нижеследующем.</w:t>
      </w:r>
    </w:p>
    <w:p w:rsidR="00AE07D0" w:rsidRDefault="00750DEC">
      <w:pPr>
        <w:pStyle w:val="1"/>
        <w:numPr>
          <w:ilvl w:val="0"/>
          <w:numId w:val="7"/>
        </w:numPr>
        <w:tabs>
          <w:tab w:val="left" w:pos="356"/>
        </w:tabs>
        <w:spacing w:before="0" w:line="245" w:lineRule="exact"/>
        <w:ind w:left="356" w:hanging="214"/>
      </w:pPr>
      <w:bookmarkStart w:id="0" w:name="I._Предмет_Договора"/>
      <w:bookmarkEnd w:id="0"/>
      <w:r>
        <w:t>Предмет</w:t>
      </w:r>
      <w:r>
        <w:rPr>
          <w:spacing w:val="-1"/>
        </w:rPr>
        <w:t xml:space="preserve"> </w:t>
      </w:r>
      <w:r>
        <w:rPr>
          <w:spacing w:val="-2"/>
        </w:rPr>
        <w:t>Договора</w:t>
      </w:r>
    </w:p>
    <w:p w:rsidR="00AE07D0" w:rsidRDefault="00750DEC">
      <w:pPr>
        <w:pStyle w:val="a4"/>
        <w:numPr>
          <w:ilvl w:val="1"/>
          <w:numId w:val="6"/>
        </w:numPr>
        <w:tabs>
          <w:tab w:val="left" w:pos="578"/>
          <w:tab w:val="left" w:pos="3344"/>
          <w:tab w:val="left" w:pos="5941"/>
          <w:tab w:val="left" w:pos="9809"/>
        </w:tabs>
        <w:spacing w:line="237" w:lineRule="auto"/>
        <w:ind w:right="143" w:firstLine="0"/>
        <w:jc w:val="left"/>
        <w:rPr>
          <w:sz w:val="24"/>
        </w:rPr>
      </w:pPr>
      <w:r>
        <w:rPr>
          <w:sz w:val="24"/>
        </w:rPr>
        <w:t xml:space="preserve">По настоящему Договору Исполнитель обязуется оказать услуги по организации и обеспечению </w:t>
      </w:r>
      <w:r>
        <w:rPr>
          <w:spacing w:val="-2"/>
          <w:sz w:val="24"/>
        </w:rPr>
        <w:t>отдыха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оздоровления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Ребенка</w:t>
      </w:r>
      <w:proofErr w:type="spellEnd"/>
    </w:p>
    <w:p w:rsidR="00AE07D0" w:rsidRDefault="00750DEC">
      <w:pPr>
        <w:tabs>
          <w:tab w:val="left" w:pos="9265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E07D0" w:rsidRDefault="00750DEC">
      <w:pPr>
        <w:spacing w:before="91" w:line="172" w:lineRule="exact"/>
        <w:ind w:left="938"/>
        <w:jc w:val="center"/>
        <w:rPr>
          <w:sz w:val="16"/>
        </w:rPr>
      </w:pPr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AE07D0" w:rsidRDefault="00750DEC">
      <w:pPr>
        <w:pStyle w:val="a3"/>
        <w:spacing w:before="18" w:line="208" w:lineRule="auto"/>
        <w:ind w:right="139"/>
      </w:pPr>
      <w:r>
        <w:t xml:space="preserve">по </w:t>
      </w:r>
      <w:hyperlink r:id="rId6" w:anchor="7DO0K9">
        <w:r>
          <w:rPr>
            <w:u w:val="single"/>
          </w:rPr>
          <w:t xml:space="preserve"> настоящему Договору</w:t>
        </w:r>
      </w:hyperlink>
      <w:r>
        <w:rPr>
          <w:spacing w:val="-7"/>
        </w:rPr>
        <w:t xml:space="preserve"> </w:t>
      </w:r>
      <w:r>
        <w:t>(далее - услуги), а Заказчик обязуется оплатить услуги в порядке и сроки, указанные в настоящем Договоре.</w:t>
      </w:r>
    </w:p>
    <w:p w:rsidR="00AE07D0" w:rsidRDefault="00750DEC">
      <w:pPr>
        <w:pStyle w:val="a4"/>
        <w:numPr>
          <w:ilvl w:val="1"/>
          <w:numId w:val="6"/>
        </w:numPr>
        <w:tabs>
          <w:tab w:val="left" w:pos="1158"/>
          <w:tab w:val="left" w:pos="9404"/>
        </w:tabs>
        <w:spacing w:line="229" w:lineRule="exact"/>
        <w:ind w:left="1158" w:hanging="536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услуг</w:t>
      </w:r>
      <w:r>
        <w:rPr>
          <w:spacing w:val="26"/>
          <w:sz w:val="24"/>
        </w:rPr>
        <w:t xml:space="preserve">  </w:t>
      </w:r>
      <w:r>
        <w:rPr>
          <w:sz w:val="24"/>
        </w:rPr>
        <w:t>Исполнителем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8"/>
          <w:sz w:val="24"/>
        </w:rPr>
        <w:t xml:space="preserve">  </w:t>
      </w:r>
      <w:r>
        <w:rPr>
          <w:sz w:val="24"/>
        </w:rPr>
        <w:t>-</w:t>
      </w:r>
      <w:r>
        <w:rPr>
          <w:spacing w:val="26"/>
          <w:sz w:val="24"/>
        </w:rPr>
        <w:t xml:space="preserve">  </w:t>
      </w:r>
      <w:r>
        <w:rPr>
          <w:sz w:val="24"/>
        </w:rPr>
        <w:t>период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смены):</w:t>
      </w:r>
      <w:r>
        <w:rPr>
          <w:spacing w:val="26"/>
          <w:sz w:val="24"/>
        </w:rPr>
        <w:t xml:space="preserve">  </w:t>
      </w:r>
      <w:r>
        <w:rPr>
          <w:spacing w:val="-10"/>
          <w:sz w:val="24"/>
          <w:u w:val="double"/>
        </w:rPr>
        <w:t>с</w:t>
      </w:r>
      <w:r>
        <w:rPr>
          <w:sz w:val="24"/>
          <w:u w:val="double"/>
        </w:rPr>
        <w:tab/>
        <w:t>2025</w:t>
      </w:r>
      <w:r>
        <w:rPr>
          <w:spacing w:val="79"/>
          <w:w w:val="150"/>
          <w:sz w:val="24"/>
          <w:u w:val="double"/>
        </w:rPr>
        <w:t xml:space="preserve"> </w:t>
      </w:r>
      <w:r>
        <w:rPr>
          <w:sz w:val="24"/>
          <w:u w:val="double"/>
        </w:rPr>
        <w:t>г.</w:t>
      </w:r>
      <w:r>
        <w:rPr>
          <w:spacing w:val="25"/>
          <w:sz w:val="24"/>
          <w:u w:val="double"/>
        </w:rPr>
        <w:t xml:space="preserve">  </w:t>
      </w:r>
      <w:proofErr w:type="gramStart"/>
      <w:r>
        <w:rPr>
          <w:spacing w:val="-5"/>
          <w:sz w:val="24"/>
          <w:u w:val="double"/>
        </w:rPr>
        <w:t>по</w:t>
      </w:r>
      <w:proofErr w:type="gramEnd"/>
    </w:p>
    <w:p w:rsidR="00AE07D0" w:rsidRDefault="00750DEC">
      <w:pPr>
        <w:pStyle w:val="a3"/>
        <w:tabs>
          <w:tab w:val="left" w:pos="1222"/>
        </w:tabs>
        <w:spacing w:line="240" w:lineRule="exact"/>
        <w:ind w:firstLine="0"/>
      </w:pPr>
      <w:r>
        <w:rPr>
          <w:u w:val="double"/>
        </w:rPr>
        <w:tab/>
        <w:t xml:space="preserve">2025 </w:t>
      </w:r>
      <w:r>
        <w:rPr>
          <w:spacing w:val="-5"/>
          <w:u w:val="double"/>
        </w:rPr>
        <w:t>г.</w:t>
      </w:r>
    </w:p>
    <w:p w:rsidR="00AE07D0" w:rsidRDefault="00750DEC">
      <w:pPr>
        <w:pStyle w:val="a4"/>
        <w:numPr>
          <w:ilvl w:val="1"/>
          <w:numId w:val="6"/>
        </w:numPr>
        <w:tabs>
          <w:tab w:val="left" w:pos="1058"/>
        </w:tabs>
        <w:spacing w:before="11" w:line="208" w:lineRule="auto"/>
        <w:ind w:right="142" w:firstLine="480"/>
        <w:jc w:val="both"/>
        <w:rPr>
          <w:sz w:val="24"/>
        </w:rPr>
      </w:pPr>
      <w:r>
        <w:rPr>
          <w:sz w:val="24"/>
        </w:rPr>
        <w:t xml:space="preserve">Место оказания услуг Исполнителем: </w:t>
      </w:r>
      <w:r>
        <w:rPr>
          <w:sz w:val="24"/>
          <w:u w:val="single"/>
        </w:rPr>
        <w:t xml:space="preserve">структурное подразделение ЗОЛ «Чайка» </w:t>
      </w:r>
      <w:proofErr w:type="spellStart"/>
      <w:r>
        <w:rPr>
          <w:sz w:val="24"/>
          <w:u w:val="single"/>
        </w:rPr>
        <w:t>Локтевский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район, </w:t>
      </w:r>
      <w:proofErr w:type="gramStart"/>
      <w:r>
        <w:rPr>
          <w:sz w:val="24"/>
          <w:u w:val="single"/>
        </w:rPr>
        <w:t>с</w:t>
      </w:r>
      <w:proofErr w:type="gramEnd"/>
      <w:r>
        <w:rPr>
          <w:sz w:val="24"/>
          <w:u w:val="single"/>
        </w:rPr>
        <w:t>. Новомихайловка.</w:t>
      </w:r>
    </w:p>
    <w:p w:rsidR="00AE07D0" w:rsidRDefault="00750DEC">
      <w:pPr>
        <w:pStyle w:val="a3"/>
        <w:spacing w:line="208" w:lineRule="auto"/>
        <w:ind w:right="144"/>
      </w:pPr>
      <w:r>
        <w:t xml:space="preserve">Отдельные виды услуг могут быть оказаны Исполнителем вне указанного в настоящем пункте места оказания услуг Организацией при предварительном уведомлении Заказчика и его письменном </w:t>
      </w:r>
      <w:r>
        <w:rPr>
          <w:spacing w:val="-2"/>
        </w:rPr>
        <w:t>с</w:t>
      </w:r>
      <w:r>
        <w:rPr>
          <w:spacing w:val="-2"/>
        </w:rPr>
        <w:t>огласии.</w:t>
      </w:r>
    </w:p>
    <w:p w:rsidR="00AE07D0" w:rsidRDefault="00750DEC">
      <w:pPr>
        <w:pStyle w:val="a4"/>
        <w:numPr>
          <w:ilvl w:val="1"/>
          <w:numId w:val="6"/>
        </w:numPr>
        <w:tabs>
          <w:tab w:val="left" w:pos="1106"/>
        </w:tabs>
        <w:spacing w:line="208" w:lineRule="auto"/>
        <w:ind w:right="136" w:firstLine="480"/>
        <w:jc w:val="both"/>
        <w:rPr>
          <w:sz w:val="24"/>
        </w:rPr>
      </w:pPr>
      <w:r>
        <w:rPr>
          <w:sz w:val="24"/>
        </w:rPr>
        <w:t xml:space="preserve">Исполнитель оказывает услуги по настоящему Договору самостоятельно. При оказании услуг Исполнитель вправе привлекать третьих лиц для совершения </w:t>
      </w:r>
      <w:proofErr w:type="spellStart"/>
      <w:r>
        <w:rPr>
          <w:sz w:val="24"/>
        </w:rPr>
        <w:t>определенных</w:t>
      </w:r>
      <w:proofErr w:type="spellEnd"/>
      <w:r>
        <w:rPr>
          <w:sz w:val="24"/>
        </w:rPr>
        <w:t xml:space="preserve"> действий в рамках оказания услуг.</w:t>
      </w:r>
    </w:p>
    <w:p w:rsidR="00AE07D0" w:rsidRDefault="00750DEC">
      <w:pPr>
        <w:pStyle w:val="1"/>
        <w:numPr>
          <w:ilvl w:val="0"/>
          <w:numId w:val="7"/>
        </w:numPr>
        <w:tabs>
          <w:tab w:val="left" w:pos="446"/>
        </w:tabs>
        <w:ind w:left="446" w:hanging="304"/>
      </w:pPr>
      <w:bookmarkStart w:id="1" w:name="II._Взаимодействие_Сторон"/>
      <w:bookmarkEnd w:id="1"/>
      <w:r>
        <w:t>Взаимодействие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AE07D0" w:rsidRDefault="00750DEC">
      <w:pPr>
        <w:pStyle w:val="a4"/>
        <w:numPr>
          <w:ilvl w:val="1"/>
          <w:numId w:val="5"/>
        </w:numPr>
        <w:tabs>
          <w:tab w:val="left" w:pos="1043"/>
        </w:tabs>
        <w:spacing w:line="240" w:lineRule="exact"/>
        <w:ind w:left="1043"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359"/>
        </w:tabs>
        <w:spacing w:before="12" w:line="208" w:lineRule="auto"/>
        <w:ind w:right="141" w:firstLine="480"/>
        <w:rPr>
          <w:sz w:val="24"/>
        </w:rPr>
      </w:pPr>
      <w:r>
        <w:rPr>
          <w:sz w:val="24"/>
        </w:rPr>
        <w:t xml:space="preserve">Знакомить Заказчика с условиями размещения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</w:t>
      </w:r>
      <w:r>
        <w:rPr>
          <w:sz w:val="24"/>
        </w:rPr>
        <w:t xml:space="preserve"> и осуществления деятельности Организации.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73"/>
        </w:tabs>
        <w:spacing w:line="208" w:lineRule="auto"/>
        <w:ind w:right="143" w:firstLine="480"/>
        <w:rPr>
          <w:sz w:val="24"/>
        </w:rPr>
      </w:pPr>
      <w:r>
        <w:rPr>
          <w:sz w:val="24"/>
        </w:rPr>
        <w:t xml:space="preserve">Обеспечить оказание услуг </w:t>
      </w:r>
      <w:proofErr w:type="spellStart"/>
      <w:r>
        <w:rPr>
          <w:sz w:val="24"/>
        </w:rPr>
        <w:t>Ребенку</w:t>
      </w:r>
      <w:proofErr w:type="spellEnd"/>
      <w:r>
        <w:rPr>
          <w:sz w:val="24"/>
        </w:rPr>
        <w:t xml:space="preserve"> работниками Исполнителя,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30"/>
        </w:tabs>
        <w:spacing w:line="208" w:lineRule="auto"/>
        <w:ind w:right="131" w:firstLine="480"/>
        <w:rPr>
          <w:sz w:val="24"/>
        </w:rPr>
      </w:pPr>
      <w:proofErr w:type="gramStart"/>
      <w:r>
        <w:rPr>
          <w:sz w:val="24"/>
        </w:rPr>
        <w:t>Обеспечить необходимые</w:t>
      </w:r>
      <w:r>
        <w:rPr>
          <w:sz w:val="24"/>
        </w:rPr>
        <w:t xml:space="preserve"> условия для пребывания в Организации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, нуждающегося в необходимости соблюдения назначенного лечащим врачом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режима лечения (диета, </w:t>
      </w:r>
      <w:proofErr w:type="spellStart"/>
      <w:r>
        <w:rPr>
          <w:sz w:val="24"/>
        </w:rPr>
        <w:t>прием</w:t>
      </w:r>
      <w:proofErr w:type="spellEnd"/>
      <w:r>
        <w:rPr>
          <w:sz w:val="24"/>
        </w:rPr>
        <w:t xml:space="preserve"> лекарственных препаратов для медицинского применения и специализированных продуктов лечебного питания) (</w:t>
      </w:r>
      <w:r>
        <w:rPr>
          <w:sz w:val="24"/>
        </w:rPr>
        <w:t xml:space="preserve">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</w:t>
      </w:r>
      <w:proofErr w:type="spellStart"/>
      <w:r>
        <w:rPr>
          <w:sz w:val="24"/>
        </w:rPr>
        <w:t>Ребенка</w:t>
      </w:r>
      <w:proofErr w:type="spellEnd"/>
      <w:proofErr w:type="gramEnd"/>
    </w:p>
    <w:p w:rsidR="00AE07D0" w:rsidRDefault="00750DEC">
      <w:pPr>
        <w:pStyle w:val="a4"/>
        <w:numPr>
          <w:ilvl w:val="2"/>
          <w:numId w:val="5"/>
        </w:numPr>
        <w:tabs>
          <w:tab w:val="left" w:pos="1340"/>
        </w:tabs>
        <w:spacing w:line="208" w:lineRule="auto"/>
        <w:ind w:right="142" w:firstLine="480"/>
        <w:rPr>
          <w:sz w:val="24"/>
        </w:rPr>
      </w:pPr>
      <w:r>
        <w:rPr>
          <w:sz w:val="24"/>
        </w:rPr>
        <w:t>Обе</w:t>
      </w:r>
      <w:r>
        <w:rPr>
          <w:sz w:val="24"/>
        </w:rPr>
        <w:t xml:space="preserve">спечить </w:t>
      </w:r>
      <w:proofErr w:type="spellStart"/>
      <w:r>
        <w:rPr>
          <w:sz w:val="24"/>
        </w:rPr>
        <w:t>Ребенку</w:t>
      </w:r>
      <w:proofErr w:type="spellEnd"/>
      <w:r>
        <w:rPr>
          <w:sz w:val="24"/>
        </w:rPr>
        <w:t xml:space="preserve"> доступ к объектам социальной, инженерной и транспортной инфраструктур Исполнителя и предоставляемым услугам, в том числе </w:t>
      </w:r>
      <w:proofErr w:type="spellStart"/>
      <w:r>
        <w:rPr>
          <w:sz w:val="24"/>
        </w:rPr>
        <w:t>Ребенку</w:t>
      </w:r>
      <w:proofErr w:type="spellEnd"/>
      <w:r>
        <w:rPr>
          <w:sz w:val="24"/>
        </w:rPr>
        <w:t>-инвалиду или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Ребенку</w:t>
      </w:r>
      <w:proofErr w:type="spellEnd"/>
      <w:r>
        <w:rPr>
          <w:sz w:val="24"/>
        </w:rPr>
        <w:t xml:space="preserve"> с ограниченными возможностями здоровья***.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30"/>
        </w:tabs>
        <w:spacing w:line="208" w:lineRule="auto"/>
        <w:ind w:right="146" w:firstLine="480"/>
        <w:rPr>
          <w:sz w:val="24"/>
        </w:rPr>
      </w:pPr>
      <w:r>
        <w:rPr>
          <w:sz w:val="24"/>
        </w:rPr>
        <w:t>Незамедлительно сообщать Заказчику</w:t>
      </w:r>
      <w:r>
        <w:rPr>
          <w:spacing w:val="-3"/>
          <w:sz w:val="24"/>
        </w:rPr>
        <w:t xml:space="preserve"> </w:t>
      </w:r>
      <w:r>
        <w:rPr>
          <w:sz w:val="24"/>
        </w:rPr>
        <w:t>о несчастных</w:t>
      </w:r>
      <w:r>
        <w:rPr>
          <w:sz w:val="24"/>
        </w:rPr>
        <w:t xml:space="preserve"> случаях, произошедших с </w:t>
      </w:r>
      <w:proofErr w:type="spellStart"/>
      <w:r>
        <w:rPr>
          <w:sz w:val="24"/>
        </w:rPr>
        <w:t>Ребенком</w:t>
      </w:r>
      <w:proofErr w:type="spellEnd"/>
      <w:r>
        <w:rPr>
          <w:sz w:val="24"/>
        </w:rPr>
        <w:t xml:space="preserve">, а также о случаях заболевания или травмы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, и обстоятельствах, которые могут нанести вред физическому и (или) психологическому здоровью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87"/>
        </w:tabs>
        <w:spacing w:line="208" w:lineRule="auto"/>
        <w:ind w:right="137" w:firstLine="480"/>
        <w:rPr>
          <w:sz w:val="24"/>
        </w:rPr>
      </w:pPr>
      <w:r>
        <w:rPr>
          <w:sz w:val="24"/>
        </w:rPr>
        <w:t xml:space="preserve">Обеспечить оказание первой помощи </w:t>
      </w:r>
      <w:proofErr w:type="spellStart"/>
      <w:r>
        <w:rPr>
          <w:sz w:val="24"/>
        </w:rPr>
        <w:t>Ребенку</w:t>
      </w:r>
      <w:proofErr w:type="spellEnd"/>
      <w:r>
        <w:rPr>
          <w:sz w:val="24"/>
        </w:rPr>
        <w:t xml:space="preserve"> лицами, обязанными оказывать</w:t>
      </w:r>
      <w:r>
        <w:rPr>
          <w:sz w:val="24"/>
        </w:rPr>
        <w:t xml:space="preserve"> первую помощь и имеющими соответствующие подготовку и (или) навыки, и в случае необходимости транспортировку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медицинскую организацию, до оказания медицинской помощи </w:t>
      </w:r>
      <w:proofErr w:type="spellStart"/>
      <w:r>
        <w:rPr>
          <w:sz w:val="24"/>
        </w:rPr>
        <w:t>Ребенку</w:t>
      </w:r>
      <w:proofErr w:type="spellEnd"/>
      <w:r>
        <w:rPr>
          <w:sz w:val="24"/>
        </w:rPr>
        <w:t xml:space="preserve"> при несчастных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 травмах, отравлениях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забол</w:t>
      </w:r>
      <w:r>
        <w:rPr>
          <w:sz w:val="24"/>
        </w:rPr>
        <w:t>еваниях, угрожающих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его жизни и здоровью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87"/>
        </w:tabs>
        <w:spacing w:line="208" w:lineRule="auto"/>
        <w:ind w:right="131" w:firstLine="480"/>
        <w:rPr>
          <w:sz w:val="24"/>
        </w:rPr>
      </w:pPr>
      <w:proofErr w:type="gramStart"/>
      <w:r>
        <w:rPr>
          <w:sz w:val="24"/>
        </w:rPr>
        <w:t xml:space="preserve">Довести до сведения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Организации, о проводимых Исполнителем социально- культур</w:t>
      </w:r>
      <w:r>
        <w:rPr>
          <w:sz w:val="24"/>
        </w:rPr>
        <w:t xml:space="preserve">ных, оздоровительных и иных мероприятиях, о необходимости соблюдения </w:t>
      </w:r>
      <w:proofErr w:type="spellStart"/>
      <w:r>
        <w:rPr>
          <w:sz w:val="24"/>
        </w:rPr>
        <w:t>Ребенком</w:t>
      </w:r>
      <w:proofErr w:type="spellEnd"/>
      <w:r>
        <w:rPr>
          <w:sz w:val="24"/>
        </w:rPr>
        <w:t xml:space="preserve"> мер личной безопасности в местах оказания услуг Исполнителем при перевозке автомобильным, железнодорожным, воздушным и водным транспортом, а также соблюдения назначенного лечащим</w:t>
      </w:r>
      <w:proofErr w:type="gramEnd"/>
      <w:r>
        <w:rPr>
          <w:sz w:val="24"/>
        </w:rPr>
        <w:t xml:space="preserve"> врачом режима лечения в случае, указанном в </w:t>
      </w:r>
      <w:hyperlink r:id="rId7" w:anchor="7DE0K7">
        <w:r>
          <w:rPr>
            <w:sz w:val="24"/>
            <w:u w:val="single"/>
          </w:rPr>
          <w:t>подпункте 2.3.3 пункта 2.3 настоящего Договора</w:t>
        </w:r>
        <w:r>
          <w:rPr>
            <w:sz w:val="24"/>
          </w:rPr>
          <w:t>.</w:t>
        </w:r>
      </w:hyperlink>
    </w:p>
    <w:p w:rsidR="00AE07D0" w:rsidRDefault="00AE07D0">
      <w:pPr>
        <w:pStyle w:val="a4"/>
        <w:spacing w:line="208" w:lineRule="auto"/>
        <w:rPr>
          <w:sz w:val="24"/>
        </w:rPr>
        <w:sectPr w:rsidR="00AE07D0">
          <w:type w:val="continuous"/>
          <w:pgSz w:w="11910" w:h="16840"/>
          <w:pgMar w:top="480" w:right="425" w:bottom="280" w:left="708" w:header="720" w:footer="720" w:gutter="0"/>
          <w:cols w:space="720"/>
        </w:sectPr>
      </w:pPr>
    </w:p>
    <w:p w:rsidR="00AE07D0" w:rsidRDefault="00750DEC">
      <w:pPr>
        <w:pStyle w:val="a4"/>
        <w:numPr>
          <w:ilvl w:val="2"/>
          <w:numId w:val="5"/>
        </w:numPr>
        <w:tabs>
          <w:tab w:val="left" w:pos="1335"/>
        </w:tabs>
        <w:spacing w:before="105" w:line="208" w:lineRule="auto"/>
        <w:ind w:right="139" w:firstLine="480"/>
        <w:rPr>
          <w:sz w:val="24"/>
        </w:rPr>
      </w:pPr>
      <w:r>
        <w:rPr>
          <w:sz w:val="24"/>
        </w:rPr>
        <w:lastRenderedPageBreak/>
        <w:t xml:space="preserve">Довести до сведения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доступной ему форме информацию, касающуюся пол</w:t>
      </w:r>
      <w:r>
        <w:rPr>
          <w:sz w:val="24"/>
        </w:rPr>
        <w:t>учения в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 Исполнителя </w:t>
      </w:r>
      <w:proofErr w:type="spellStart"/>
      <w:r>
        <w:rPr>
          <w:sz w:val="24"/>
        </w:rPr>
        <w:t>Ребенком</w:t>
      </w:r>
      <w:proofErr w:type="spellEnd"/>
      <w:r>
        <w:rPr>
          <w:sz w:val="24"/>
        </w:rPr>
        <w:t xml:space="preserve"> первой помощи и медицинской помощи в соответствии с законодательством Российской Федерации об охране здоровья граждан.</w:t>
      </w:r>
    </w:p>
    <w:p w:rsidR="00AE07D0" w:rsidRDefault="00750DEC">
      <w:pPr>
        <w:pStyle w:val="a4"/>
        <w:numPr>
          <w:ilvl w:val="1"/>
          <w:numId w:val="5"/>
        </w:numPr>
        <w:tabs>
          <w:tab w:val="left" w:pos="1044"/>
        </w:tabs>
        <w:spacing w:line="229" w:lineRule="exact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78"/>
        </w:tabs>
        <w:spacing w:before="11" w:line="208" w:lineRule="auto"/>
        <w:ind w:right="149" w:firstLine="480"/>
        <w:rPr>
          <w:sz w:val="24"/>
        </w:rPr>
      </w:pPr>
      <w:r>
        <w:rPr>
          <w:sz w:val="24"/>
        </w:rPr>
        <w:t xml:space="preserve">Отказать в </w:t>
      </w:r>
      <w:proofErr w:type="spellStart"/>
      <w:r>
        <w:rPr>
          <w:sz w:val="24"/>
        </w:rPr>
        <w:t>приеме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Организацию в случае непредставления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определенный</w:t>
      </w:r>
      <w:proofErr w:type="spellEnd"/>
      <w:r>
        <w:rPr>
          <w:sz w:val="24"/>
        </w:rPr>
        <w:t xml:space="preserve"> Исполнителем срок документов, указанных в </w:t>
      </w:r>
      <w:hyperlink r:id="rId8" w:anchor="7DC0K6">
        <w:r>
          <w:rPr>
            <w:sz w:val="24"/>
            <w:u w:val="single"/>
          </w:rPr>
          <w:t>подпункте 2.3.2 пункта 2.3 настоящего Договора</w:t>
        </w:r>
      </w:hyperlink>
      <w:r>
        <w:rPr>
          <w:sz w:val="24"/>
        </w:rPr>
        <w:t>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25"/>
        </w:tabs>
        <w:spacing w:line="229" w:lineRule="exact"/>
        <w:ind w:left="1225" w:hanging="603"/>
        <w:rPr>
          <w:sz w:val="24"/>
        </w:rPr>
      </w:pPr>
      <w:r>
        <w:rPr>
          <w:sz w:val="24"/>
        </w:rPr>
        <w:t>Требовать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вреда, </w:t>
      </w:r>
      <w:proofErr w:type="spellStart"/>
      <w:r>
        <w:rPr>
          <w:sz w:val="24"/>
        </w:rPr>
        <w:t>причиненного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Ребенком</w:t>
      </w:r>
      <w:proofErr w:type="spellEnd"/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Исполнителю.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98"/>
        </w:tabs>
        <w:spacing w:before="11" w:line="208" w:lineRule="auto"/>
        <w:ind w:right="135" w:firstLine="480"/>
        <w:rPr>
          <w:sz w:val="24"/>
        </w:rPr>
      </w:pPr>
      <w:r>
        <w:rPr>
          <w:sz w:val="24"/>
        </w:rPr>
        <w:t>Покупатель производит оплату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путевки</w:t>
      </w:r>
      <w:proofErr w:type="spellEnd"/>
      <w:r>
        <w:rPr>
          <w:sz w:val="24"/>
        </w:rPr>
        <w:t xml:space="preserve"> после подтверждения бронирования, регистрации на сайте в следующем порядке:</w:t>
      </w:r>
    </w:p>
    <w:p w:rsidR="00AE07D0" w:rsidRDefault="00750DEC">
      <w:pPr>
        <w:pStyle w:val="a3"/>
        <w:spacing w:line="208" w:lineRule="auto"/>
        <w:ind w:right="143"/>
      </w:pPr>
      <w:r>
        <w:t>непосредственно после бронирования, оставшаяся часть подлежит оплате в соответствии с Приказом Министерства образования и науки Алтайского края</w:t>
      </w:r>
      <w:r>
        <w:t xml:space="preserve"> от 28.03.2023 №301 за </w:t>
      </w:r>
      <w:proofErr w:type="spellStart"/>
      <w:r>
        <w:t>счет</w:t>
      </w:r>
      <w:proofErr w:type="spellEnd"/>
      <w:r>
        <w:t xml:space="preserve"> сре</w:t>
      </w:r>
      <w:proofErr w:type="gramStart"/>
      <w:r>
        <w:t>дств кр</w:t>
      </w:r>
      <w:proofErr w:type="gramEnd"/>
      <w:r>
        <w:t xml:space="preserve">аевого бюджета в рамках </w:t>
      </w:r>
      <w:proofErr w:type="spellStart"/>
      <w:r>
        <w:t>софинансирования</w:t>
      </w:r>
      <w:proofErr w:type="spellEnd"/>
      <w:r>
        <w:t xml:space="preserve"> стоимости </w:t>
      </w:r>
      <w:proofErr w:type="spellStart"/>
      <w:r>
        <w:t>путевки</w:t>
      </w:r>
      <w:proofErr w:type="spellEnd"/>
      <w:r>
        <w:t xml:space="preserve">, обязательным условием получения </w:t>
      </w:r>
      <w:proofErr w:type="spellStart"/>
      <w:r>
        <w:t>софинансирование</w:t>
      </w:r>
      <w:proofErr w:type="spellEnd"/>
      <w:r>
        <w:t xml:space="preserve"> является заполнение анкеты-заявки на сайте </w:t>
      </w:r>
      <w:hyperlink r:id="rId9">
        <w:r>
          <w:t>www.camps.22edu.ru.</w:t>
        </w:r>
      </w:hyperlink>
    </w:p>
    <w:p w:rsidR="00AE07D0" w:rsidRDefault="00750DEC">
      <w:pPr>
        <w:pStyle w:val="a3"/>
        <w:spacing w:line="208" w:lineRule="auto"/>
        <w:ind w:right="140"/>
      </w:pPr>
      <w:r>
        <w:t xml:space="preserve">В случае отказа предоставления </w:t>
      </w:r>
      <w:proofErr w:type="spellStart"/>
      <w:r>
        <w:t>софинансирования</w:t>
      </w:r>
      <w:proofErr w:type="spellEnd"/>
      <w:r>
        <w:t xml:space="preserve"> ввиду не соответствия условиям его предоставления,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покупателем неполной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недостоверной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 при заключении договора Покупатель обязан внести Продавцу неоплаченную часть сто</w:t>
      </w:r>
      <w:r>
        <w:t xml:space="preserve">имости </w:t>
      </w:r>
      <w:proofErr w:type="spellStart"/>
      <w:r>
        <w:t>путевки</w:t>
      </w:r>
      <w:proofErr w:type="spellEnd"/>
      <w:r>
        <w:t xml:space="preserve"> в течение 10 (десяти) рабочих дней с момента получения уведомления от Продавца.</w:t>
      </w:r>
    </w:p>
    <w:p w:rsidR="00AE07D0" w:rsidRDefault="00750DEC">
      <w:pPr>
        <w:pStyle w:val="a3"/>
        <w:spacing w:line="208" w:lineRule="auto"/>
        <w:ind w:right="146"/>
      </w:pPr>
      <w:r>
        <w:t xml:space="preserve">При возникновении переплаты стоимости </w:t>
      </w:r>
      <w:proofErr w:type="spellStart"/>
      <w:r>
        <w:t>путевки</w:t>
      </w:r>
      <w:proofErr w:type="spellEnd"/>
      <w:r>
        <w:t xml:space="preserve"> в связи с выделением Покупателю дополнительного </w:t>
      </w:r>
      <w:proofErr w:type="spellStart"/>
      <w:r>
        <w:t>софинансирования</w:t>
      </w:r>
      <w:proofErr w:type="spellEnd"/>
      <w:r>
        <w:t xml:space="preserve"> за </w:t>
      </w:r>
      <w:proofErr w:type="spellStart"/>
      <w:r>
        <w:t>счет</w:t>
      </w:r>
      <w:proofErr w:type="spellEnd"/>
      <w:r>
        <w:t xml:space="preserve"> сре</w:t>
      </w:r>
      <w:proofErr w:type="gramStart"/>
      <w:r>
        <w:t>дств кр</w:t>
      </w:r>
      <w:proofErr w:type="gramEnd"/>
      <w:r>
        <w:t>аевого или муниципальных бюджето</w:t>
      </w:r>
      <w:r>
        <w:t xml:space="preserve">в, Продавец обязуется вернуть указанную часть средств в течение 10 (десяти) рабочих дней с момента </w:t>
      </w:r>
      <w:proofErr w:type="spellStart"/>
      <w:r>
        <w:t>ее</w:t>
      </w:r>
      <w:proofErr w:type="spellEnd"/>
      <w:r>
        <w:t xml:space="preserve"> зачисления на </w:t>
      </w:r>
      <w:proofErr w:type="spellStart"/>
      <w:r>
        <w:t>счет</w:t>
      </w:r>
      <w:proofErr w:type="spellEnd"/>
      <w:r>
        <w:t xml:space="preserve"> Продавца.</w:t>
      </w:r>
    </w:p>
    <w:p w:rsidR="00AE07D0" w:rsidRDefault="00750DEC">
      <w:pPr>
        <w:pStyle w:val="a4"/>
        <w:numPr>
          <w:ilvl w:val="1"/>
          <w:numId w:val="5"/>
        </w:numPr>
        <w:tabs>
          <w:tab w:val="left" w:pos="1043"/>
        </w:tabs>
        <w:spacing w:before="211" w:line="258" w:lineRule="exact"/>
        <w:ind w:left="1043" w:hanging="421"/>
        <w:rPr>
          <w:sz w:val="24"/>
        </w:rPr>
      </w:pP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73"/>
        </w:tabs>
        <w:spacing w:before="11" w:line="208" w:lineRule="auto"/>
        <w:ind w:right="145" w:firstLine="480"/>
        <w:rPr>
          <w:sz w:val="24"/>
        </w:rPr>
      </w:pPr>
      <w:r>
        <w:rPr>
          <w:sz w:val="24"/>
        </w:rPr>
        <w:t xml:space="preserve">При оказании Исполнителем услуг за плату осуществить своевременно оплату услуг в размере и порядке, </w:t>
      </w:r>
      <w:proofErr w:type="spellStart"/>
      <w:r>
        <w:rPr>
          <w:sz w:val="24"/>
        </w:rPr>
        <w:t>определенных</w:t>
      </w:r>
      <w:proofErr w:type="spellEnd"/>
      <w:r>
        <w:rPr>
          <w:sz w:val="24"/>
        </w:rPr>
        <w:t xml:space="preserve"> настоящим Договором*.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25"/>
        </w:tabs>
        <w:spacing w:line="208" w:lineRule="auto"/>
        <w:ind w:left="622" w:right="1639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определенный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документы: копию документа, удостоверяющего личность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;</w:t>
      </w:r>
    </w:p>
    <w:p w:rsidR="00AE07D0" w:rsidRDefault="00750DEC">
      <w:pPr>
        <w:pStyle w:val="a3"/>
        <w:spacing w:line="229" w:lineRule="exact"/>
        <w:ind w:left="622" w:firstLine="0"/>
      </w:pPr>
      <w:r>
        <w:t>копию</w:t>
      </w:r>
      <w:r>
        <w:rPr>
          <w:spacing w:val="-13"/>
        </w:rPr>
        <w:t xml:space="preserve"> </w:t>
      </w:r>
      <w:r>
        <w:t>полиса</w:t>
      </w:r>
      <w:r>
        <w:rPr>
          <w:spacing w:val="-9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медицинского страхования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Ребенка</w:t>
      </w:r>
      <w:proofErr w:type="spellEnd"/>
      <w:r>
        <w:rPr>
          <w:spacing w:val="-2"/>
        </w:rPr>
        <w:t>;</w:t>
      </w:r>
    </w:p>
    <w:p w:rsidR="00AE07D0" w:rsidRDefault="00750DEC">
      <w:pPr>
        <w:pStyle w:val="a3"/>
        <w:spacing w:before="11" w:line="208" w:lineRule="auto"/>
        <w:ind w:right="153"/>
      </w:pPr>
      <w:r>
        <w:t xml:space="preserve">медицинскую справку о состоянии здоровья </w:t>
      </w:r>
      <w:proofErr w:type="spellStart"/>
      <w:r>
        <w:t>ребенка</w:t>
      </w:r>
      <w:proofErr w:type="spellEnd"/>
      <w:r>
        <w:t>, отъезжающего в организацию отдыха детей и их оздоровления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58"/>
        </w:tabs>
        <w:spacing w:line="208" w:lineRule="auto"/>
        <w:ind w:right="142" w:firstLine="480"/>
        <w:rPr>
          <w:sz w:val="24"/>
        </w:rPr>
      </w:pPr>
      <w:r>
        <w:rPr>
          <w:sz w:val="24"/>
        </w:rPr>
        <w:t xml:space="preserve">Сообщить Исполнителю о необходимости соблюдения </w:t>
      </w:r>
      <w:proofErr w:type="spellStart"/>
      <w:r>
        <w:rPr>
          <w:sz w:val="24"/>
        </w:rPr>
        <w:t>Ребенком</w:t>
      </w:r>
      <w:proofErr w:type="spellEnd"/>
      <w:r>
        <w:rPr>
          <w:sz w:val="24"/>
        </w:rPr>
        <w:t xml:space="preserve"> назначенного лечащим врачом </w:t>
      </w:r>
      <w:proofErr w:type="spellStart"/>
      <w:r>
        <w:rPr>
          <w:sz w:val="24"/>
        </w:rPr>
        <w:t>Ре</w:t>
      </w:r>
      <w:r>
        <w:rPr>
          <w:sz w:val="24"/>
        </w:rPr>
        <w:t>бенка</w:t>
      </w:r>
      <w:proofErr w:type="spellEnd"/>
      <w:r>
        <w:rPr>
          <w:sz w:val="24"/>
        </w:rPr>
        <w:t xml:space="preserve"> режима лечения.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345"/>
        </w:tabs>
        <w:spacing w:line="208" w:lineRule="auto"/>
        <w:ind w:right="134" w:firstLine="480"/>
        <w:rPr>
          <w:sz w:val="24"/>
        </w:rPr>
      </w:pPr>
      <w:r>
        <w:rPr>
          <w:sz w:val="24"/>
        </w:rPr>
        <w:t xml:space="preserve">Обеспечить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необходимой по сезону одеждой, обувью и гигиеническими принадлежностями, перечень которых доводится Исполнителем до сведения Заказчика, в том числе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размещения на официальном сайте Исполнителя в информационно-т</w:t>
      </w:r>
      <w:r>
        <w:rPr>
          <w:sz w:val="24"/>
        </w:rPr>
        <w:t>елекоммуникационной сети "Интернет".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25"/>
        </w:tabs>
        <w:spacing w:line="208" w:lineRule="auto"/>
        <w:ind w:right="140" w:firstLine="480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до </w:t>
      </w:r>
      <w:proofErr w:type="spellStart"/>
      <w:r>
        <w:rPr>
          <w:sz w:val="24"/>
        </w:rPr>
        <w:t>определенного</w:t>
      </w:r>
      <w:proofErr w:type="spellEnd"/>
      <w:r>
        <w:rPr>
          <w:sz w:val="24"/>
        </w:rPr>
        <w:t xml:space="preserve"> Исполнителем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 установленные Исполнителем.</w:t>
      </w:r>
    </w:p>
    <w:p w:rsidR="00AE07D0" w:rsidRDefault="00750DEC">
      <w:pPr>
        <w:pStyle w:val="a3"/>
        <w:spacing w:line="208" w:lineRule="auto"/>
        <w:ind w:right="139" w:firstLine="484"/>
      </w:pPr>
      <w:r>
        <w:t xml:space="preserve">2.3.5 Заказчик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согласие на использование фото- и видеоматериалов, полученных Исполнителем в ходе проведения мероприятий при оказании услуги.</w:t>
      </w:r>
    </w:p>
    <w:p w:rsidR="00AE07D0" w:rsidRDefault="00750DEC">
      <w:pPr>
        <w:pStyle w:val="a4"/>
        <w:numPr>
          <w:ilvl w:val="1"/>
          <w:numId w:val="5"/>
        </w:numPr>
        <w:tabs>
          <w:tab w:val="left" w:pos="1043"/>
        </w:tabs>
        <w:spacing w:line="229" w:lineRule="exact"/>
        <w:ind w:left="1043" w:hanging="421"/>
        <w:rPr>
          <w:sz w:val="24"/>
        </w:rPr>
      </w:pP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25"/>
        </w:tabs>
        <w:spacing w:line="240" w:lineRule="exact"/>
        <w:ind w:left="1225" w:hanging="603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Ребенку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87"/>
        </w:tabs>
        <w:spacing w:before="11" w:line="208" w:lineRule="auto"/>
        <w:ind w:right="142" w:firstLine="480"/>
        <w:rPr>
          <w:sz w:val="24"/>
        </w:rPr>
      </w:pPr>
      <w:r>
        <w:rPr>
          <w:sz w:val="24"/>
        </w:rPr>
        <w:t>Знаком</w:t>
      </w:r>
      <w:r>
        <w:rPr>
          <w:sz w:val="24"/>
        </w:rPr>
        <w:t xml:space="preserve">иться с документами, регламентирующими деятельность Исполнителя, права и обязанности Заказчика и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, а также с условиями размещения и правилами посещения </w:t>
      </w:r>
      <w:proofErr w:type="spellStart"/>
      <w:r>
        <w:rPr>
          <w:sz w:val="24"/>
        </w:rPr>
        <w:t>Ребенка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 Организации.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306"/>
        </w:tabs>
        <w:spacing w:line="208" w:lineRule="auto"/>
        <w:ind w:right="146" w:firstLine="480"/>
        <w:rPr>
          <w:sz w:val="24"/>
        </w:rPr>
      </w:pPr>
      <w:r>
        <w:rPr>
          <w:sz w:val="24"/>
        </w:rPr>
        <w:t xml:space="preserve">Самостоятельно обеспечить организацию перевозки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к месту оказания у</w:t>
      </w:r>
      <w:r>
        <w:rPr>
          <w:sz w:val="24"/>
        </w:rPr>
        <w:t>слуг Организацией и обратно.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92"/>
        </w:tabs>
        <w:spacing w:line="208" w:lineRule="auto"/>
        <w:ind w:right="144" w:firstLine="480"/>
        <w:rPr>
          <w:sz w:val="24"/>
        </w:rPr>
      </w:pPr>
      <w:r>
        <w:rPr>
          <w:sz w:val="24"/>
        </w:rPr>
        <w:t xml:space="preserve">Требовать от Исполнителя возмещения ущерба и вреда, </w:t>
      </w:r>
      <w:proofErr w:type="spellStart"/>
      <w:r>
        <w:rPr>
          <w:sz w:val="24"/>
        </w:rPr>
        <w:t>причиненного</w:t>
      </w:r>
      <w:proofErr w:type="spellEnd"/>
      <w:r>
        <w:rPr>
          <w:sz w:val="24"/>
        </w:rPr>
        <w:t xml:space="preserve"> Организацией </w:t>
      </w:r>
      <w:proofErr w:type="spellStart"/>
      <w:r>
        <w:rPr>
          <w:spacing w:val="-2"/>
          <w:sz w:val="24"/>
        </w:rPr>
        <w:t>Ребенку</w:t>
      </w:r>
      <w:proofErr w:type="spellEnd"/>
      <w:r>
        <w:rPr>
          <w:spacing w:val="-2"/>
          <w:sz w:val="24"/>
        </w:rPr>
        <w:t>.</w:t>
      </w:r>
    </w:p>
    <w:p w:rsidR="00AE07D0" w:rsidRDefault="00750DEC">
      <w:pPr>
        <w:pStyle w:val="a4"/>
        <w:numPr>
          <w:ilvl w:val="1"/>
          <w:numId w:val="5"/>
        </w:numPr>
        <w:tabs>
          <w:tab w:val="left" w:pos="1043"/>
        </w:tabs>
        <w:spacing w:line="229" w:lineRule="exact"/>
        <w:ind w:left="1043" w:hanging="421"/>
        <w:rPr>
          <w:sz w:val="24"/>
        </w:rPr>
      </w:pP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</w:t>
      </w:r>
    </w:p>
    <w:p w:rsidR="00AE07D0" w:rsidRDefault="00750DEC">
      <w:pPr>
        <w:pStyle w:val="a4"/>
        <w:numPr>
          <w:ilvl w:val="2"/>
          <w:numId w:val="5"/>
        </w:numPr>
        <w:tabs>
          <w:tab w:val="left" w:pos="1254"/>
        </w:tabs>
        <w:spacing w:before="12" w:line="208" w:lineRule="auto"/>
        <w:ind w:right="139" w:firstLine="480"/>
        <w:rPr>
          <w:sz w:val="24"/>
        </w:rPr>
      </w:pPr>
      <w:proofErr w:type="gramStart"/>
      <w:r>
        <w:rPr>
          <w:sz w:val="24"/>
        </w:rPr>
        <w:t xml:space="preserve">Заказчик, в случае отказа ему в предоставлении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стоимости </w:t>
      </w:r>
      <w:proofErr w:type="spellStart"/>
      <w:r>
        <w:rPr>
          <w:sz w:val="24"/>
        </w:rPr>
        <w:t>путевок</w:t>
      </w:r>
      <w:proofErr w:type="spellEnd"/>
      <w:r>
        <w:rPr>
          <w:sz w:val="24"/>
        </w:rPr>
        <w:t xml:space="preserve"> в загородный лагерь обязуется, в течение 10 календарных дней, со дня получения соответствующего требования от Исполнителя оплатить оставшуюся часть услуг, в размере, </w:t>
      </w:r>
      <w:proofErr w:type="spellStart"/>
      <w:r>
        <w:rPr>
          <w:sz w:val="24"/>
        </w:rPr>
        <w:t>утвержде</w:t>
      </w:r>
      <w:r>
        <w:rPr>
          <w:sz w:val="24"/>
        </w:rPr>
        <w:t>нном</w:t>
      </w:r>
      <w:proofErr w:type="spellEnd"/>
      <w:r>
        <w:rPr>
          <w:sz w:val="24"/>
        </w:rPr>
        <w:t xml:space="preserve"> приказом Министерства с </w:t>
      </w:r>
      <w:proofErr w:type="spellStart"/>
      <w:r>
        <w:rPr>
          <w:sz w:val="24"/>
        </w:rPr>
        <w:t>учетом</w:t>
      </w:r>
      <w:proofErr w:type="spellEnd"/>
      <w:r>
        <w:rPr>
          <w:sz w:val="24"/>
        </w:rPr>
        <w:t xml:space="preserve"> соответствующих категорий граждан, указанных в </w:t>
      </w:r>
      <w:hyperlink r:id="rId10">
        <w:r>
          <w:rPr>
            <w:sz w:val="24"/>
          </w:rPr>
          <w:t>абзацах 6</w:t>
        </w:r>
      </w:hyperlink>
      <w:r>
        <w:rPr>
          <w:sz w:val="24"/>
        </w:rPr>
        <w:t>–</w:t>
      </w:r>
      <w:hyperlink r:id="rId11">
        <w:r>
          <w:rPr>
            <w:sz w:val="24"/>
          </w:rPr>
          <w:t>8 пункта 3</w:t>
        </w:r>
      </w:hyperlink>
      <w:r>
        <w:rPr>
          <w:sz w:val="24"/>
        </w:rPr>
        <w:t xml:space="preserve"> постановления Правительства Алтайского края от 07.04.2020 № 152 «Об организации отдыха, оздоровления и занятости</w:t>
      </w:r>
      <w:proofErr w:type="gramEnd"/>
      <w:r>
        <w:rPr>
          <w:sz w:val="24"/>
        </w:rPr>
        <w:t xml:space="preserve"> детей».</w:t>
      </w:r>
    </w:p>
    <w:p w:rsidR="00AE07D0" w:rsidRDefault="00AE07D0">
      <w:pPr>
        <w:pStyle w:val="a3"/>
        <w:spacing w:before="174"/>
        <w:ind w:left="0" w:firstLine="0"/>
        <w:jc w:val="left"/>
      </w:pPr>
    </w:p>
    <w:p w:rsidR="00AE07D0" w:rsidRDefault="00750DEC">
      <w:pPr>
        <w:pStyle w:val="1"/>
        <w:numPr>
          <w:ilvl w:val="0"/>
          <w:numId w:val="7"/>
        </w:numPr>
        <w:tabs>
          <w:tab w:val="left" w:pos="537"/>
        </w:tabs>
        <w:spacing w:before="0"/>
        <w:ind w:left="537" w:hanging="395"/>
      </w:pPr>
      <w:bookmarkStart w:id="2" w:name="III._Размер,_сроки_и_порядок_оплаты"/>
      <w:bookmarkEnd w:id="2"/>
      <w:r>
        <w:t>Размер, сроки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rPr>
          <w:spacing w:val="-2"/>
        </w:rPr>
        <w:t>оплаты</w:t>
      </w:r>
    </w:p>
    <w:p w:rsidR="00AE07D0" w:rsidRDefault="00750DEC">
      <w:pPr>
        <w:pStyle w:val="a4"/>
        <w:numPr>
          <w:ilvl w:val="1"/>
          <w:numId w:val="4"/>
        </w:numPr>
        <w:tabs>
          <w:tab w:val="left" w:pos="1260"/>
          <w:tab w:val="left" w:pos="6341"/>
          <w:tab w:val="left" w:pos="10211"/>
        </w:tabs>
        <w:spacing w:before="12" w:line="208" w:lineRule="auto"/>
        <w:ind w:right="142" w:firstLine="480"/>
        <w:rPr>
          <w:sz w:val="24"/>
        </w:rPr>
      </w:pPr>
      <w:r>
        <w:rPr>
          <w:sz w:val="24"/>
        </w:rPr>
        <w:t>Стоимость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оказываемых</w:t>
      </w:r>
      <w:r>
        <w:rPr>
          <w:spacing w:val="40"/>
          <w:sz w:val="24"/>
        </w:rPr>
        <w:t xml:space="preserve">  </w:t>
      </w:r>
      <w:r>
        <w:rPr>
          <w:sz w:val="24"/>
        </w:rPr>
        <w:t>Исполнителем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 </w:t>
      </w:r>
      <w:r>
        <w:rPr>
          <w:sz w:val="24"/>
        </w:rPr>
        <w:t>составляет</w:t>
      </w:r>
      <w:r>
        <w:rPr>
          <w:spacing w:val="221"/>
          <w:sz w:val="24"/>
        </w:rPr>
        <w:t xml:space="preserve"> </w:t>
      </w:r>
      <w:r w:rsidR="00AA68A8" w:rsidRPr="00AA68A8">
        <w:rPr>
          <w:spacing w:val="221"/>
          <w:sz w:val="24"/>
          <w:u w:val="single"/>
        </w:rPr>
        <w:t>29600</w:t>
      </w:r>
      <w:r w:rsidRPr="00AA68A8">
        <w:rPr>
          <w:spacing w:val="-4"/>
          <w:sz w:val="24"/>
          <w:u w:val="single"/>
        </w:rPr>
        <w:t>руб</w:t>
      </w:r>
      <w:proofErr w:type="gramStart"/>
      <w:r w:rsidRPr="00AA68A8">
        <w:rPr>
          <w:spacing w:val="-4"/>
          <w:sz w:val="24"/>
          <w:u w:val="single"/>
        </w:rPr>
        <w:t>.</w:t>
      </w:r>
      <w:r>
        <w:rPr>
          <w:spacing w:val="-4"/>
          <w:sz w:val="24"/>
        </w:rPr>
        <w:t xml:space="preserve"> </w:t>
      </w:r>
      <w:proofErr w:type="gramEnd"/>
      <w:r>
        <w:rPr>
          <w:spacing w:val="-10"/>
          <w:sz w:val="24"/>
        </w:rPr>
        <w:t>(</w:t>
      </w:r>
      <w:r w:rsidR="00AA68A8">
        <w:rPr>
          <w:sz w:val="24"/>
          <w:u w:val="single"/>
        </w:rPr>
        <w:t>Двадцать девять тысяч шестьсот</w:t>
      </w:r>
      <w:r>
        <w:rPr>
          <w:sz w:val="24"/>
        </w:rPr>
        <w:t xml:space="preserve">) рублей 00 копеек. Стоимость услуг является уменьшенной на </w:t>
      </w:r>
      <w:proofErr w:type="spellStart"/>
      <w:r>
        <w:rPr>
          <w:sz w:val="24"/>
        </w:rPr>
        <w:t>утвержденную</w:t>
      </w:r>
      <w:proofErr w:type="spellEnd"/>
      <w:r>
        <w:rPr>
          <w:sz w:val="24"/>
        </w:rPr>
        <w:t xml:space="preserve"> приказом Министерства сумму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стоимости </w:t>
      </w:r>
      <w:proofErr w:type="spellStart"/>
      <w:r>
        <w:rPr>
          <w:sz w:val="24"/>
        </w:rPr>
        <w:t>путевки</w:t>
      </w:r>
      <w:proofErr w:type="spellEnd"/>
      <w:r>
        <w:rPr>
          <w:sz w:val="24"/>
        </w:rPr>
        <w:t xml:space="preserve"> в загородные лагеря отдыха детей и их оздоровления с </w:t>
      </w:r>
      <w:proofErr w:type="spellStart"/>
      <w:r>
        <w:rPr>
          <w:sz w:val="24"/>
        </w:rPr>
        <w:t>учетом</w:t>
      </w:r>
      <w:proofErr w:type="spellEnd"/>
      <w:r>
        <w:rPr>
          <w:sz w:val="24"/>
        </w:rPr>
        <w:t xml:space="preserve"> соотве</w:t>
      </w:r>
      <w:r>
        <w:rPr>
          <w:sz w:val="24"/>
        </w:rPr>
        <w:t>тствующей категории граждан.</w:t>
      </w:r>
    </w:p>
    <w:p w:rsidR="00AE07D0" w:rsidRDefault="00AE07D0">
      <w:pPr>
        <w:pStyle w:val="a4"/>
        <w:spacing w:line="208" w:lineRule="auto"/>
        <w:rPr>
          <w:sz w:val="24"/>
        </w:rPr>
        <w:sectPr w:rsidR="00AE07D0">
          <w:pgSz w:w="11910" w:h="16840"/>
          <w:pgMar w:top="440" w:right="425" w:bottom="280" w:left="708" w:header="720" w:footer="720" w:gutter="0"/>
          <w:cols w:space="720"/>
        </w:sectPr>
      </w:pPr>
    </w:p>
    <w:p w:rsidR="00AE07D0" w:rsidRDefault="00750DEC">
      <w:pPr>
        <w:pStyle w:val="a4"/>
        <w:numPr>
          <w:ilvl w:val="1"/>
          <w:numId w:val="4"/>
        </w:numPr>
        <w:tabs>
          <w:tab w:val="left" w:pos="1130"/>
        </w:tabs>
        <w:spacing w:before="105" w:line="208" w:lineRule="auto"/>
        <w:ind w:right="144" w:firstLine="480"/>
        <w:rPr>
          <w:sz w:val="24"/>
        </w:rPr>
      </w:pPr>
      <w:r>
        <w:rPr>
          <w:sz w:val="24"/>
        </w:rPr>
        <w:t xml:space="preserve">В случае отказа Заказчику в предоставлении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стоимости </w:t>
      </w:r>
      <w:proofErr w:type="spellStart"/>
      <w:r>
        <w:rPr>
          <w:sz w:val="24"/>
        </w:rPr>
        <w:t>путевок</w:t>
      </w:r>
      <w:proofErr w:type="spellEnd"/>
      <w:r>
        <w:rPr>
          <w:sz w:val="24"/>
        </w:rPr>
        <w:t xml:space="preserve"> в загородный лагерь стоимость услуги может быть увеличена Исполнителем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 одностороннем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порядке на сумму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стоимости </w:t>
      </w:r>
      <w:proofErr w:type="spellStart"/>
      <w:r>
        <w:rPr>
          <w:sz w:val="24"/>
        </w:rPr>
        <w:t>путе</w:t>
      </w:r>
      <w:r>
        <w:rPr>
          <w:sz w:val="24"/>
        </w:rPr>
        <w:t>вок</w:t>
      </w:r>
      <w:proofErr w:type="spellEnd"/>
      <w:r>
        <w:rPr>
          <w:sz w:val="24"/>
        </w:rPr>
        <w:t xml:space="preserve"> в загородный лагерь.</w:t>
      </w:r>
    </w:p>
    <w:p w:rsidR="00AA68A8" w:rsidRPr="00AA68A8" w:rsidRDefault="00AA68A8" w:rsidP="00AA68A8">
      <w:pPr>
        <w:pStyle w:val="a4"/>
        <w:rPr>
          <w:sz w:val="24"/>
        </w:rPr>
      </w:pPr>
    </w:p>
    <w:p w:rsidR="00AA68A8" w:rsidRPr="00AA68A8" w:rsidRDefault="00AA68A8" w:rsidP="00AA68A8">
      <w:pPr>
        <w:pStyle w:val="a4"/>
        <w:numPr>
          <w:ilvl w:val="1"/>
          <w:numId w:val="4"/>
        </w:numPr>
        <w:tabs>
          <w:tab w:val="left" w:pos="0"/>
        </w:tabs>
        <w:spacing w:before="105" w:line="208" w:lineRule="auto"/>
        <w:ind w:left="0" w:right="144" w:firstLine="426"/>
        <w:rPr>
          <w:sz w:val="24"/>
        </w:rPr>
      </w:pPr>
      <w:r w:rsidRPr="00AA68A8">
        <w:rPr>
          <w:sz w:val="24"/>
        </w:rPr>
        <w:t xml:space="preserve">Оплата производится </w:t>
      </w:r>
      <w:proofErr w:type="spellStart"/>
      <w:r w:rsidRPr="00AA68A8">
        <w:rPr>
          <w:sz w:val="24"/>
        </w:rPr>
        <w:t>путем</w:t>
      </w:r>
      <w:proofErr w:type="spellEnd"/>
      <w:r w:rsidRPr="00AA68A8">
        <w:rPr>
          <w:sz w:val="24"/>
        </w:rPr>
        <w:t xml:space="preserve"> перечисления денежных средств на </w:t>
      </w:r>
      <w:proofErr w:type="spellStart"/>
      <w:r w:rsidRPr="00AA68A8">
        <w:rPr>
          <w:sz w:val="24"/>
        </w:rPr>
        <w:t>счет</w:t>
      </w:r>
      <w:proofErr w:type="spellEnd"/>
      <w:r w:rsidRPr="00AA68A8">
        <w:rPr>
          <w:sz w:val="24"/>
        </w:rPr>
        <w:t xml:space="preserve"> агента Исполнителя – ООО «</w:t>
      </w:r>
      <w:proofErr w:type="spellStart"/>
      <w:r w:rsidRPr="00AA68A8">
        <w:rPr>
          <w:sz w:val="24"/>
        </w:rPr>
        <w:t>Диджитал</w:t>
      </w:r>
      <w:proofErr w:type="spellEnd"/>
      <w:r w:rsidRPr="00AA68A8">
        <w:rPr>
          <w:sz w:val="24"/>
        </w:rPr>
        <w:t>-Сервис», указанный</w:t>
      </w:r>
      <w:r>
        <w:rPr>
          <w:sz w:val="24"/>
        </w:rPr>
        <w:t xml:space="preserve"> в договоре в следующем порядке</w:t>
      </w:r>
    </w:p>
    <w:p w:rsidR="00AA68A8" w:rsidRDefault="00AA68A8" w:rsidP="00AA68A8">
      <w:pPr>
        <w:pStyle w:val="a4"/>
        <w:numPr>
          <w:ilvl w:val="1"/>
          <w:numId w:val="4"/>
        </w:numPr>
        <w:tabs>
          <w:tab w:val="left" w:pos="0"/>
        </w:tabs>
        <w:spacing w:before="105" w:line="208" w:lineRule="auto"/>
        <w:ind w:left="0" w:right="144" w:firstLine="426"/>
        <w:rPr>
          <w:sz w:val="24"/>
        </w:rPr>
      </w:pPr>
      <w:r w:rsidRPr="00AA68A8">
        <w:rPr>
          <w:sz w:val="24"/>
        </w:rPr>
        <w:t xml:space="preserve">Заказчик оплачивает часть стоимости </w:t>
      </w:r>
      <w:proofErr w:type="spellStart"/>
      <w:proofErr w:type="gramStart"/>
      <w:r w:rsidRPr="00AA68A8">
        <w:rPr>
          <w:sz w:val="24"/>
        </w:rPr>
        <w:t>путевки</w:t>
      </w:r>
      <w:proofErr w:type="spellEnd"/>
      <w:proofErr w:type="gramEnd"/>
      <w:r w:rsidRPr="00AA68A8">
        <w:rPr>
          <w:sz w:val="24"/>
        </w:rPr>
        <w:t xml:space="preserve"> используя сервис: https://camps.22edu.ru/, в течение 3-х календарных дней со дня заключения договора.</w:t>
      </w:r>
    </w:p>
    <w:p w:rsidR="00AA68A8" w:rsidRDefault="00AA68A8">
      <w:pPr>
        <w:pStyle w:val="a3"/>
        <w:tabs>
          <w:tab w:val="left" w:pos="8616"/>
        </w:tabs>
        <w:spacing w:line="208" w:lineRule="auto"/>
        <w:ind w:right="139"/>
      </w:pPr>
    </w:p>
    <w:p w:rsidR="00AE07D0" w:rsidRDefault="00750DEC">
      <w:pPr>
        <w:pStyle w:val="1"/>
        <w:numPr>
          <w:ilvl w:val="0"/>
          <w:numId w:val="7"/>
        </w:numPr>
        <w:tabs>
          <w:tab w:val="left" w:pos="528"/>
        </w:tabs>
        <w:spacing w:before="211"/>
        <w:ind w:left="528" w:hanging="386"/>
      </w:pPr>
      <w:bookmarkStart w:id="3" w:name="IV._Ответственность_Сторон"/>
      <w:bookmarkEnd w:id="3"/>
      <w: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E07D0" w:rsidRDefault="00750DEC">
      <w:pPr>
        <w:pStyle w:val="a4"/>
        <w:numPr>
          <w:ilvl w:val="1"/>
          <w:numId w:val="3"/>
        </w:numPr>
        <w:tabs>
          <w:tab w:val="left" w:pos="1062"/>
        </w:tabs>
        <w:spacing w:before="11" w:line="208" w:lineRule="auto"/>
        <w:ind w:right="142" w:firstLine="480"/>
        <w:rPr>
          <w:sz w:val="24"/>
        </w:rPr>
      </w:pPr>
      <w:r>
        <w:rPr>
          <w:sz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:rsidR="00AE07D0" w:rsidRDefault="00750DEC">
      <w:pPr>
        <w:pStyle w:val="a4"/>
        <w:numPr>
          <w:ilvl w:val="1"/>
          <w:numId w:val="3"/>
        </w:numPr>
        <w:tabs>
          <w:tab w:val="left" w:pos="1077"/>
        </w:tabs>
        <w:spacing w:line="208" w:lineRule="auto"/>
        <w:ind w:right="141" w:firstLine="480"/>
        <w:rPr>
          <w:sz w:val="24"/>
        </w:rPr>
      </w:pPr>
      <w:r>
        <w:rPr>
          <w:sz w:val="24"/>
        </w:rPr>
        <w:t>В случае нарушения Заказчиком сроков оплаты услуг, предусмотренных п.3.2 настоящего договора, Заказчик оплачивает Исполнителю неустойку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размере 0,1% от общей стоимости услуг за каждый день просрочки исполнения обязательства.</w:t>
      </w:r>
    </w:p>
    <w:p w:rsidR="00AE07D0" w:rsidRDefault="00750DEC">
      <w:pPr>
        <w:pStyle w:val="a4"/>
        <w:numPr>
          <w:ilvl w:val="1"/>
          <w:numId w:val="3"/>
        </w:numPr>
        <w:tabs>
          <w:tab w:val="left" w:pos="1144"/>
        </w:tabs>
        <w:spacing w:line="208" w:lineRule="auto"/>
        <w:ind w:right="135" w:firstLine="480"/>
        <w:rPr>
          <w:sz w:val="24"/>
        </w:rPr>
      </w:pPr>
      <w:r>
        <w:rPr>
          <w:sz w:val="24"/>
        </w:rPr>
        <w:t>Стороны освобождаются от отве</w:t>
      </w:r>
      <w:r>
        <w:rPr>
          <w:sz w:val="24"/>
        </w:rPr>
        <w:t>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</w:t>
      </w:r>
      <w:r>
        <w:rPr>
          <w:sz w:val="24"/>
        </w:rPr>
        <w:t>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 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предвидеть, ни предотвратить разумными мерами.</w:t>
      </w:r>
    </w:p>
    <w:p w:rsidR="00AE07D0" w:rsidRDefault="00750DEC">
      <w:pPr>
        <w:pStyle w:val="a4"/>
        <w:numPr>
          <w:ilvl w:val="1"/>
          <w:numId w:val="3"/>
        </w:numPr>
        <w:tabs>
          <w:tab w:val="left" w:pos="1130"/>
        </w:tabs>
        <w:spacing w:line="208" w:lineRule="auto"/>
        <w:ind w:right="147" w:firstLine="480"/>
        <w:rPr>
          <w:sz w:val="24"/>
        </w:rPr>
      </w:pPr>
      <w:r>
        <w:rPr>
          <w:sz w:val="24"/>
        </w:rPr>
        <w:t xml:space="preserve">Ответственность за пребывание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Организации, его жизнь и здоровье несут руководитель и работники Организации в соответствии с законодательством Российской Ф</w:t>
      </w:r>
      <w:r>
        <w:rPr>
          <w:sz w:val="24"/>
        </w:rPr>
        <w:t>едерации, 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представителем) </w:t>
      </w:r>
      <w:proofErr w:type="spellStart"/>
      <w:r>
        <w:rPr>
          <w:spacing w:val="-2"/>
          <w:sz w:val="24"/>
        </w:rPr>
        <w:t>Ребенка</w:t>
      </w:r>
      <w:proofErr w:type="spellEnd"/>
      <w:r>
        <w:rPr>
          <w:spacing w:val="-2"/>
          <w:sz w:val="24"/>
        </w:rPr>
        <w:t>.</w:t>
      </w:r>
    </w:p>
    <w:p w:rsidR="00AE07D0" w:rsidRDefault="00750DEC">
      <w:pPr>
        <w:pStyle w:val="1"/>
        <w:numPr>
          <w:ilvl w:val="0"/>
          <w:numId w:val="7"/>
        </w:numPr>
        <w:tabs>
          <w:tab w:val="left" w:pos="438"/>
        </w:tabs>
        <w:ind w:left="438" w:hanging="296"/>
      </w:pPr>
      <w:bookmarkStart w:id="4" w:name="V._Основания_изменения_и_расторжения_Дог"/>
      <w:bookmarkEnd w:id="4"/>
      <w:r>
        <w:t>Основания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:rsidR="00AE07D0" w:rsidRDefault="00750DEC">
      <w:pPr>
        <w:pStyle w:val="a4"/>
        <w:numPr>
          <w:ilvl w:val="1"/>
          <w:numId w:val="2"/>
        </w:numPr>
        <w:tabs>
          <w:tab w:val="left" w:pos="1077"/>
        </w:tabs>
        <w:spacing w:before="12" w:line="208" w:lineRule="auto"/>
        <w:ind w:right="151" w:firstLine="480"/>
        <w:rPr>
          <w:sz w:val="24"/>
        </w:rPr>
      </w:pPr>
      <w:r>
        <w:rPr>
          <w:sz w:val="24"/>
        </w:rPr>
        <w:t xml:space="preserve">Условия, на которых </w:t>
      </w:r>
      <w:proofErr w:type="spellStart"/>
      <w:r>
        <w:rPr>
          <w:sz w:val="24"/>
        </w:rPr>
        <w:t>заключен</w:t>
      </w:r>
      <w:proofErr w:type="spellEnd"/>
      <w:r>
        <w:rPr>
          <w:sz w:val="24"/>
        </w:rPr>
        <w:t xml:space="preserve"> настоящий Договор, могут быть изменены по соглашению </w:t>
      </w:r>
      <w:r>
        <w:rPr>
          <w:spacing w:val="-2"/>
          <w:sz w:val="24"/>
        </w:rPr>
        <w:t>Сторон.</w:t>
      </w:r>
    </w:p>
    <w:p w:rsidR="00AE07D0" w:rsidRDefault="00750DEC">
      <w:pPr>
        <w:pStyle w:val="a4"/>
        <w:numPr>
          <w:ilvl w:val="1"/>
          <w:numId w:val="2"/>
        </w:numPr>
        <w:tabs>
          <w:tab w:val="left" w:pos="1178"/>
        </w:tabs>
        <w:spacing w:line="208" w:lineRule="auto"/>
        <w:ind w:right="142" w:firstLine="480"/>
        <w:rPr>
          <w:sz w:val="24"/>
        </w:rPr>
      </w:pPr>
      <w:r>
        <w:rPr>
          <w:sz w:val="24"/>
        </w:rPr>
        <w:t xml:space="preserve">Изменения </w:t>
      </w:r>
      <w:r>
        <w:rPr>
          <w:sz w:val="24"/>
        </w:rPr>
        <w:t>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E07D0" w:rsidRDefault="00750DEC">
      <w:pPr>
        <w:pStyle w:val="a4"/>
        <w:numPr>
          <w:ilvl w:val="1"/>
          <w:numId w:val="2"/>
        </w:numPr>
        <w:tabs>
          <w:tab w:val="left" w:pos="1168"/>
        </w:tabs>
        <w:spacing w:line="208" w:lineRule="auto"/>
        <w:ind w:right="131" w:firstLine="480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досрочно</w:t>
      </w:r>
      <w:r>
        <w:rPr>
          <w:sz w:val="24"/>
        </w:rPr>
        <w:t xml:space="preserve"> по взаимному письменному соглашению Сторон.</w:t>
      </w:r>
    </w:p>
    <w:p w:rsidR="00AE07D0" w:rsidRDefault="00750DEC">
      <w:pPr>
        <w:pStyle w:val="a4"/>
        <w:numPr>
          <w:ilvl w:val="1"/>
          <w:numId w:val="2"/>
        </w:numPr>
        <w:tabs>
          <w:tab w:val="left" w:pos="1057"/>
        </w:tabs>
        <w:spacing w:line="208" w:lineRule="auto"/>
        <w:ind w:right="138" w:firstLine="480"/>
        <w:rPr>
          <w:sz w:val="24"/>
        </w:rPr>
      </w:pPr>
      <w:r>
        <w:rPr>
          <w:sz w:val="24"/>
        </w:rPr>
        <w:t>Действие настоящего Договора прекращается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AE07D0" w:rsidRDefault="00750DEC">
      <w:pPr>
        <w:pStyle w:val="a4"/>
        <w:numPr>
          <w:ilvl w:val="1"/>
          <w:numId w:val="2"/>
        </w:numPr>
        <w:tabs>
          <w:tab w:val="left" w:pos="1043"/>
        </w:tabs>
        <w:spacing w:line="208" w:lineRule="auto"/>
        <w:ind w:left="622" w:right="147" w:firstLine="0"/>
        <w:rPr>
          <w:sz w:val="24"/>
        </w:rPr>
      </w:pPr>
      <w:r>
        <w:rPr>
          <w:sz w:val="24"/>
        </w:rPr>
        <w:t>Действие настоящего Договора прекращается по инициативе Исполнителя в случаях: невозможности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вследствие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однократного</w:t>
      </w:r>
    </w:p>
    <w:p w:rsidR="00AE07D0" w:rsidRDefault="00750DEC">
      <w:pPr>
        <w:pStyle w:val="a3"/>
        <w:spacing w:line="208" w:lineRule="auto"/>
        <w:ind w:right="151" w:firstLine="0"/>
      </w:pPr>
      <w:r>
        <w:t xml:space="preserve">грубого нарушения </w:t>
      </w:r>
      <w:proofErr w:type="spellStart"/>
      <w:r>
        <w:t>Ребенком</w:t>
      </w:r>
      <w:proofErr w:type="spellEnd"/>
      <w:r>
        <w:t xml:space="preserve"> правил внутреннего распорядка и правил пребывания в Организации, установленных Организацией;</w:t>
      </w:r>
    </w:p>
    <w:p w:rsidR="00AE07D0" w:rsidRDefault="00750DEC">
      <w:pPr>
        <w:pStyle w:val="a3"/>
        <w:spacing w:line="208" w:lineRule="auto"/>
        <w:jc w:val="left"/>
      </w:pPr>
      <w:r>
        <w:t>представления</w:t>
      </w:r>
      <w:r>
        <w:rPr>
          <w:spacing w:val="30"/>
        </w:rPr>
        <w:t xml:space="preserve"> </w:t>
      </w:r>
      <w:r>
        <w:t>Заказчиком недостоверных документов о</w:t>
      </w:r>
      <w:r>
        <w:rPr>
          <w:spacing w:val="30"/>
        </w:rPr>
        <w:t xml:space="preserve"> </w:t>
      </w:r>
      <w:proofErr w:type="spellStart"/>
      <w:r>
        <w:t>Ребенке</w:t>
      </w:r>
      <w:proofErr w:type="spellEnd"/>
      <w:r>
        <w:t>,</w:t>
      </w:r>
      <w:r>
        <w:rPr>
          <w:spacing w:val="32"/>
        </w:rPr>
        <w:t xml:space="preserve"> </w:t>
      </w:r>
      <w:r>
        <w:t xml:space="preserve">указанных в </w:t>
      </w:r>
      <w:hyperlink r:id="rId12" w:anchor="7DC0K6">
        <w:r>
          <w:rPr>
            <w:u w:val="single"/>
          </w:rPr>
          <w:t>подпункте</w:t>
        </w:r>
        <w:r>
          <w:rPr>
            <w:spacing w:val="30"/>
            <w:u w:val="single"/>
          </w:rPr>
          <w:t xml:space="preserve"> </w:t>
        </w:r>
        <w:r>
          <w:rPr>
            <w:u w:val="single"/>
          </w:rPr>
          <w:t>2.3.2</w:t>
        </w:r>
      </w:hyperlink>
      <w:r>
        <w:t xml:space="preserve"> </w:t>
      </w:r>
      <w:hyperlink r:id="rId13" w:anchor="7DC0K6">
        <w:r>
          <w:rPr>
            <w:u w:val="single"/>
          </w:rPr>
          <w:t>пункта 2.3 настоящего Договора</w:t>
        </w:r>
      </w:hyperlink>
      <w:r>
        <w:t>.</w:t>
      </w:r>
    </w:p>
    <w:p w:rsidR="00AE07D0" w:rsidRDefault="00750DEC">
      <w:pPr>
        <w:pStyle w:val="a4"/>
        <w:numPr>
          <w:ilvl w:val="1"/>
          <w:numId w:val="2"/>
        </w:numPr>
        <w:tabs>
          <w:tab w:val="left" w:pos="1053"/>
        </w:tabs>
        <w:spacing w:line="208" w:lineRule="auto"/>
        <w:ind w:right="139" w:firstLine="480"/>
        <w:rPr>
          <w:sz w:val="24"/>
        </w:rPr>
      </w:pPr>
      <w:r>
        <w:rPr>
          <w:sz w:val="24"/>
        </w:rPr>
        <w:t>Заказчик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отказаться от исполнения настоящего Договора в любое время при условии оплаты Исполнителю фактически </w:t>
      </w:r>
      <w:proofErr w:type="spellStart"/>
      <w:r>
        <w:rPr>
          <w:sz w:val="24"/>
        </w:rPr>
        <w:t>понесенных</w:t>
      </w:r>
      <w:proofErr w:type="spellEnd"/>
      <w:r>
        <w:rPr>
          <w:sz w:val="24"/>
        </w:rPr>
        <w:t xml:space="preserve"> е</w:t>
      </w:r>
      <w:r>
        <w:rPr>
          <w:sz w:val="24"/>
        </w:rPr>
        <w:t>й расходов по предоставлению услуг.</w:t>
      </w:r>
    </w:p>
    <w:p w:rsidR="00AE07D0" w:rsidRDefault="00750DEC">
      <w:pPr>
        <w:pStyle w:val="a4"/>
        <w:numPr>
          <w:ilvl w:val="1"/>
          <w:numId w:val="2"/>
        </w:numPr>
        <w:tabs>
          <w:tab w:val="left" w:pos="1077"/>
        </w:tabs>
        <w:spacing w:line="208" w:lineRule="auto"/>
        <w:ind w:right="145" w:firstLine="480"/>
        <w:rPr>
          <w:sz w:val="24"/>
        </w:rPr>
      </w:pPr>
      <w:r>
        <w:rPr>
          <w:sz w:val="24"/>
        </w:rPr>
        <w:t>Исполнитель</w:t>
      </w:r>
      <w:r>
        <w:rPr>
          <w:spacing w:val="28"/>
          <w:sz w:val="24"/>
        </w:rPr>
        <w:t xml:space="preserve"> </w:t>
      </w:r>
      <w:r>
        <w:rPr>
          <w:sz w:val="24"/>
        </w:rPr>
        <w:t>вправе отказаться от исполнения настоящего</w:t>
      </w:r>
      <w:r>
        <w:rPr>
          <w:spacing w:val="30"/>
          <w:sz w:val="24"/>
        </w:rPr>
        <w:t xml:space="preserve"> </w:t>
      </w:r>
      <w:r>
        <w:rPr>
          <w:sz w:val="24"/>
        </w:rPr>
        <w:t>Договора при условии полного возмещения Заказчику убытков.</w:t>
      </w:r>
    </w:p>
    <w:p w:rsidR="00AE07D0" w:rsidRDefault="00750DEC">
      <w:pPr>
        <w:pStyle w:val="1"/>
        <w:numPr>
          <w:ilvl w:val="0"/>
          <w:numId w:val="7"/>
        </w:numPr>
        <w:tabs>
          <w:tab w:val="left" w:pos="528"/>
        </w:tabs>
        <w:ind w:left="528" w:hanging="386"/>
      </w:pPr>
      <w:bookmarkStart w:id="5" w:name="VI._Заключительные_положения"/>
      <w:bookmarkEnd w:id="5"/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AE07D0" w:rsidRDefault="00750DEC">
      <w:pPr>
        <w:pStyle w:val="a4"/>
        <w:numPr>
          <w:ilvl w:val="1"/>
          <w:numId w:val="1"/>
        </w:numPr>
        <w:tabs>
          <w:tab w:val="left" w:pos="1101"/>
        </w:tabs>
        <w:spacing w:before="11" w:line="208" w:lineRule="auto"/>
        <w:ind w:right="151" w:firstLine="480"/>
        <w:rPr>
          <w:sz w:val="24"/>
        </w:rPr>
      </w:pPr>
      <w:r>
        <w:rPr>
          <w:sz w:val="24"/>
        </w:rPr>
        <w:t xml:space="preserve">Настоящий Договор вступает в силу со дня его подписания Сторонами и действует до </w:t>
      </w:r>
      <w:r>
        <w:rPr>
          <w:sz w:val="24"/>
        </w:rPr>
        <w:t>полного исполнения Сторонами своих обязатель</w:t>
      </w:r>
      <w:proofErr w:type="gramStart"/>
      <w:r>
        <w:rPr>
          <w:sz w:val="24"/>
        </w:rPr>
        <w:t>ств в ср</w:t>
      </w:r>
      <w:proofErr w:type="gramEnd"/>
      <w:r>
        <w:rPr>
          <w:sz w:val="24"/>
        </w:rPr>
        <w:t>оки, установленные настоящим Договором.</w:t>
      </w:r>
    </w:p>
    <w:p w:rsidR="00AE07D0" w:rsidRDefault="00750DEC">
      <w:pPr>
        <w:pStyle w:val="a4"/>
        <w:numPr>
          <w:ilvl w:val="1"/>
          <w:numId w:val="1"/>
        </w:numPr>
        <w:tabs>
          <w:tab w:val="left" w:pos="1048"/>
        </w:tabs>
        <w:spacing w:line="208" w:lineRule="auto"/>
        <w:ind w:right="136" w:firstLine="480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 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экземплярах, 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 юридическую силу, по одному для каждой из Сторон.</w:t>
      </w:r>
    </w:p>
    <w:p w:rsidR="00AE07D0" w:rsidRDefault="00750DEC">
      <w:pPr>
        <w:pStyle w:val="a4"/>
        <w:numPr>
          <w:ilvl w:val="1"/>
          <w:numId w:val="1"/>
        </w:numPr>
        <w:tabs>
          <w:tab w:val="left" w:pos="1062"/>
        </w:tabs>
        <w:spacing w:line="208" w:lineRule="auto"/>
        <w:ind w:right="139" w:firstLine="480"/>
        <w:rPr>
          <w:sz w:val="24"/>
        </w:rPr>
      </w:pPr>
      <w:r>
        <w:rPr>
          <w:sz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 В случае невозможности разрешить возникший спор в претензионном порядке Стороны передают его на рассмотрение в</w:t>
      </w:r>
      <w:r>
        <w:rPr>
          <w:sz w:val="24"/>
        </w:rPr>
        <w:t xml:space="preserve"> суд, по месту нахождения Исполнителя.</w:t>
      </w:r>
    </w:p>
    <w:p w:rsidR="00AE07D0" w:rsidRDefault="00750DEC">
      <w:pPr>
        <w:pStyle w:val="a4"/>
        <w:numPr>
          <w:ilvl w:val="1"/>
          <w:numId w:val="1"/>
        </w:numPr>
        <w:tabs>
          <w:tab w:val="left" w:pos="1120"/>
        </w:tabs>
        <w:spacing w:line="208" w:lineRule="auto"/>
        <w:ind w:right="148" w:firstLine="480"/>
        <w:rPr>
          <w:sz w:val="24"/>
        </w:rPr>
      </w:pPr>
      <w:r>
        <w:rPr>
          <w:sz w:val="24"/>
        </w:rPr>
        <w:t xml:space="preserve">В случае не урегулирования разногласий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переговоров споры между Сторонами разрешаются в судебном порядке, установленном законодательством Российской Федерации.</w:t>
      </w:r>
    </w:p>
    <w:p w:rsidR="00AE07D0" w:rsidRDefault="00750DEC">
      <w:pPr>
        <w:pStyle w:val="a4"/>
        <w:numPr>
          <w:ilvl w:val="1"/>
          <w:numId w:val="1"/>
        </w:numPr>
        <w:tabs>
          <w:tab w:val="left" w:pos="1053"/>
        </w:tabs>
        <w:spacing w:line="208" w:lineRule="auto"/>
        <w:ind w:right="145" w:firstLine="480"/>
        <w:rPr>
          <w:sz w:val="24"/>
        </w:rPr>
      </w:pPr>
      <w:r>
        <w:rPr>
          <w:sz w:val="24"/>
        </w:rPr>
        <w:t>Ни одна из Сторон не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передавать свои права и </w:t>
      </w:r>
      <w:r>
        <w:rPr>
          <w:sz w:val="24"/>
        </w:rPr>
        <w:t>обязанности 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 третьим лицам без письменного согласия другой Стороны.</w:t>
      </w:r>
    </w:p>
    <w:p w:rsidR="00AE07D0" w:rsidRDefault="00750DEC">
      <w:pPr>
        <w:pStyle w:val="a4"/>
        <w:numPr>
          <w:ilvl w:val="1"/>
          <w:numId w:val="1"/>
        </w:numPr>
        <w:tabs>
          <w:tab w:val="left" w:pos="1091"/>
        </w:tabs>
        <w:spacing w:line="208" w:lineRule="auto"/>
        <w:ind w:right="148" w:firstLine="480"/>
        <w:rPr>
          <w:sz w:val="24"/>
        </w:rPr>
      </w:pPr>
      <w:r>
        <w:rPr>
          <w:sz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tbl>
      <w:tblPr>
        <w:tblStyle w:val="TableNormal"/>
        <w:tblpPr w:leftFromText="180" w:rightFromText="180" w:vertAnchor="text" w:horzAnchor="margin" w:tblpY="963"/>
        <w:tblW w:w="0" w:type="auto"/>
        <w:tblLayout w:type="fixed"/>
        <w:tblLook w:val="01E0" w:firstRow="1" w:lastRow="1" w:firstColumn="1" w:lastColumn="1" w:noHBand="0" w:noVBand="0"/>
      </w:tblPr>
      <w:tblGrid>
        <w:gridCol w:w="4774"/>
        <w:gridCol w:w="5327"/>
      </w:tblGrid>
      <w:tr w:rsidR="00AA68A8" w:rsidTr="00AA68A8">
        <w:trPr>
          <w:trHeight w:val="3944"/>
        </w:trPr>
        <w:tc>
          <w:tcPr>
            <w:tcW w:w="4774" w:type="dxa"/>
          </w:tcPr>
          <w:p w:rsidR="00AA68A8" w:rsidRDefault="00AA68A8" w:rsidP="00AA68A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Заказчик</w:t>
            </w:r>
          </w:p>
          <w:p w:rsidR="00AA68A8" w:rsidRDefault="00AA68A8" w:rsidP="00AA68A8">
            <w:pPr>
              <w:pStyle w:val="TableParagraph"/>
              <w:tabs>
                <w:tab w:val="left" w:pos="4333"/>
              </w:tabs>
              <w:spacing w:before="178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ФИО </w:t>
            </w:r>
            <w:r>
              <w:rPr>
                <w:sz w:val="20"/>
                <w:u w:val="single"/>
              </w:rPr>
              <w:tab/>
            </w:r>
          </w:p>
          <w:p w:rsidR="00AA68A8" w:rsidRDefault="00AA68A8" w:rsidP="00AA68A8">
            <w:pPr>
              <w:pStyle w:val="TableParagraph"/>
              <w:tabs>
                <w:tab w:val="left" w:pos="4347"/>
              </w:tabs>
              <w:spacing w:before="173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Адрес: </w:t>
            </w:r>
            <w:r>
              <w:rPr>
                <w:sz w:val="20"/>
                <w:u w:val="single"/>
              </w:rPr>
              <w:tab/>
            </w:r>
          </w:p>
          <w:p w:rsidR="00AA68A8" w:rsidRDefault="00AA68A8" w:rsidP="00AA68A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AA68A8" w:rsidRDefault="00AA68A8" w:rsidP="00AA68A8">
            <w:pPr>
              <w:pStyle w:val="TableParagraph"/>
              <w:tabs>
                <w:tab w:val="left" w:pos="4396"/>
                <w:tab w:val="left" w:pos="4810"/>
              </w:tabs>
              <w:spacing w:line="424" w:lineRule="auto"/>
              <w:ind w:left="50" w:right="-44"/>
              <w:rPr>
                <w:sz w:val="20"/>
              </w:rPr>
            </w:pPr>
            <w:r>
              <w:rPr>
                <w:sz w:val="20"/>
                <w:u w:val="thick"/>
              </w:rPr>
              <w:tab/>
            </w:r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 xml:space="preserve"> Паспорт серия: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</w:rPr>
              <w:t xml:space="preserve"> Выдан: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</w:p>
          <w:p w:rsidR="00AA68A8" w:rsidRDefault="00AA68A8" w:rsidP="00AA68A8">
            <w:pPr>
              <w:pStyle w:val="TableParagraph"/>
              <w:tabs>
                <w:tab w:val="left" w:pos="4453"/>
              </w:tabs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Кем: </w:t>
            </w:r>
            <w:r>
              <w:rPr>
                <w:sz w:val="20"/>
                <w:u w:val="single"/>
              </w:rPr>
              <w:tab/>
            </w:r>
          </w:p>
          <w:p w:rsidR="00AA68A8" w:rsidRDefault="00AA68A8" w:rsidP="00AA68A8">
            <w:pPr>
              <w:pStyle w:val="TableParagraph"/>
              <w:spacing w:before="174" w:after="1"/>
              <w:ind w:left="0"/>
              <w:rPr>
                <w:b/>
                <w:sz w:val="20"/>
              </w:rPr>
            </w:pPr>
          </w:p>
          <w:p w:rsidR="00AA68A8" w:rsidRDefault="00AA68A8" w:rsidP="00AA68A8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C6D9CDF" wp14:editId="3427D80D">
                      <wp:extent cx="2798445" cy="5715"/>
                      <wp:effectExtent l="9525" t="0" r="190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8445" cy="5715"/>
                                <a:chOff x="0" y="0"/>
                                <a:chExt cx="2798445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598"/>
                                  <a:ext cx="2798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8445">
                                      <a:moveTo>
                                        <a:pt x="0" y="0"/>
                                      </a:moveTo>
                                      <a:lnTo>
                                        <a:pt x="2797917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220.35pt;height:.45pt;mso-position-horizontal-relative:char;mso-position-vertical-relative:line" coordsize="279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">
                      <v:shape id="Graphic 2" o:spid="_x0000_s1027" style="position:absolute;top:25;width:27984;height:13;visibility:visible;mso-wrap-style:square;v-text-anchor:top" coordsize="27984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DWsQA&#10;AADaAAAADwAAAGRycy9kb3ducmV2LnhtbESPQWsCMRSE7wX/Q3iCN82qpchqFFFaRb2ohXp8bF43&#10;Wzcvyyau239vCkKPw8x8w8wWrS1FQ7UvHCsYDhIQxJnTBecKPs/v/QkIH5A1lo5JwS95WMw7LzNM&#10;tbvzkZpTyEWEsE9RgQmhSqX0mSGLfuAq4uh9u9piiLLOpa7xHuG2lKMkeZMWC44LBitaGcqup5tV&#10;UNmPZmcu6/1yfP1qD6/ZerMb/yjV67bLKYhAbfgPP9tbrWAEf1fi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w1rEAAAA2gAAAA8AAAAAAAAAAAAAAAAAmAIAAGRycy9k&#10;b3ducmV2LnhtbFBLBQYAAAAABAAEAPUAAACJAwAAAAA=&#10;" path="m,l2797917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A68A8" w:rsidRDefault="00AA68A8" w:rsidP="00AA68A8">
            <w:pPr>
              <w:pStyle w:val="TableParagraph"/>
              <w:tabs>
                <w:tab w:val="left" w:pos="4539"/>
              </w:tabs>
              <w:spacing w:before="166" w:line="210" w:lineRule="exact"/>
              <w:ind w:left="5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Телефон: </w:t>
            </w:r>
            <w:r>
              <w:rPr>
                <w:sz w:val="20"/>
                <w:u w:val="single"/>
              </w:rPr>
              <w:tab/>
            </w:r>
          </w:p>
          <w:p w:rsidR="00750DEC" w:rsidRDefault="00750DEC" w:rsidP="00AA68A8">
            <w:pPr>
              <w:pStyle w:val="TableParagraph"/>
              <w:tabs>
                <w:tab w:val="left" w:pos="4539"/>
              </w:tabs>
              <w:spacing w:before="166" w:line="210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__________________/__________________________/</w:t>
            </w:r>
            <w:bookmarkStart w:id="6" w:name="_GoBack"/>
            <w:bookmarkEnd w:id="6"/>
          </w:p>
        </w:tc>
        <w:tc>
          <w:tcPr>
            <w:tcW w:w="5327" w:type="dxa"/>
          </w:tcPr>
          <w:p w:rsidR="00AA68A8" w:rsidRDefault="00AA68A8" w:rsidP="00AA68A8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  <w:p w:rsidR="00AA68A8" w:rsidRDefault="00AA68A8" w:rsidP="00AA68A8">
            <w:pPr>
              <w:pStyle w:val="TableParagraph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  <w:t>МБУДО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«Дом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творчества»</w:t>
            </w:r>
          </w:p>
          <w:p w:rsidR="00AA68A8" w:rsidRDefault="00AA68A8" w:rsidP="00AA68A8">
            <w:pPr>
              <w:pStyle w:val="TableParagraph"/>
              <w:spacing w:before="173"/>
              <w:rPr>
                <w:sz w:val="20"/>
              </w:rPr>
            </w:pPr>
            <w:proofErr w:type="gramStart"/>
            <w:r>
              <w:rPr>
                <w:sz w:val="20"/>
              </w:rPr>
              <w:t>Адрес: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658420,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Алтайский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край,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Локтевский</w:t>
            </w:r>
            <w:proofErr w:type="spellEnd"/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район,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Горняк, ул. Кирова, д. 91, пом. 1.</w:t>
            </w:r>
            <w:proofErr w:type="gramEnd"/>
          </w:p>
          <w:p w:rsidR="00AA68A8" w:rsidRDefault="00AA68A8" w:rsidP="00AA68A8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2256005058</w:t>
            </w:r>
          </w:p>
          <w:p w:rsidR="00AA68A8" w:rsidRDefault="00AA68A8" w:rsidP="00AA68A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225601001</w:t>
            </w:r>
          </w:p>
          <w:p w:rsidR="00AA68A8" w:rsidRDefault="00AA68A8" w:rsidP="00AA68A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ОГРН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1022202282563</w:t>
            </w:r>
          </w:p>
          <w:p w:rsidR="00AA68A8" w:rsidRDefault="00AA68A8" w:rsidP="00AA68A8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/с </w:t>
            </w:r>
            <w:r>
              <w:rPr>
                <w:spacing w:val="-2"/>
                <w:sz w:val="20"/>
                <w:u w:val="single"/>
              </w:rPr>
              <w:t>03234643016250001700</w:t>
            </w:r>
          </w:p>
          <w:p w:rsidR="00AA68A8" w:rsidRDefault="00AA68A8" w:rsidP="00AA68A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казначейский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счёт</w:t>
            </w:r>
          </w:p>
          <w:p w:rsidR="00AA68A8" w:rsidRDefault="00AA68A8" w:rsidP="00AA68A8">
            <w:pPr>
              <w:pStyle w:val="TableParagraph"/>
              <w:ind w:right="2156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Барнаул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арнаул</w:t>
            </w:r>
            <w:proofErr w:type="spellEnd"/>
            <w:r>
              <w:rPr>
                <w:sz w:val="20"/>
              </w:rPr>
              <w:t xml:space="preserve"> БИК </w:t>
            </w:r>
            <w:r>
              <w:rPr>
                <w:sz w:val="20"/>
                <w:u w:val="single"/>
              </w:rPr>
              <w:t>010173001</w:t>
            </w:r>
          </w:p>
          <w:p w:rsidR="00AA68A8" w:rsidRDefault="00AA68A8" w:rsidP="00AA68A8">
            <w:pPr>
              <w:pStyle w:val="TableParagraph"/>
              <w:spacing w:before="1"/>
              <w:rPr>
                <w:spacing w:val="-2"/>
                <w:sz w:val="20"/>
                <w:u w:val="single"/>
              </w:rPr>
            </w:pPr>
            <w:r>
              <w:rPr>
                <w:sz w:val="20"/>
              </w:rPr>
              <w:t>ОКТМО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0162510001</w:t>
            </w:r>
          </w:p>
          <w:p w:rsidR="00AA68A8" w:rsidRDefault="00AA68A8" w:rsidP="00AA68A8">
            <w:pPr>
              <w:pStyle w:val="TableParagraph"/>
              <w:spacing w:before="1"/>
              <w:rPr>
                <w:sz w:val="20"/>
              </w:rPr>
            </w:pPr>
          </w:p>
          <w:p w:rsidR="00AA68A8" w:rsidRDefault="00AA68A8" w:rsidP="00AA68A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_______________/</w:t>
            </w:r>
            <w:proofErr w:type="spellStart"/>
            <w:r>
              <w:rPr>
                <w:sz w:val="20"/>
              </w:rPr>
              <w:t>М.А.Верменичева</w:t>
            </w:r>
            <w:proofErr w:type="spellEnd"/>
            <w:r>
              <w:rPr>
                <w:sz w:val="20"/>
              </w:rPr>
              <w:t>/</w:t>
            </w:r>
          </w:p>
        </w:tc>
      </w:tr>
    </w:tbl>
    <w:p w:rsidR="00AE07D0" w:rsidRDefault="00750DEC" w:rsidP="00AA68A8">
      <w:pPr>
        <w:spacing w:before="243"/>
        <w:ind w:left="142"/>
        <w:rPr>
          <w:b/>
        </w:rPr>
        <w:sectPr w:rsidR="00AE07D0">
          <w:pgSz w:w="11910" w:h="16840"/>
          <w:pgMar w:top="440" w:right="425" w:bottom="280" w:left="708" w:header="720" w:footer="720" w:gutter="0"/>
          <w:cols w:space="720"/>
        </w:sectPr>
      </w:pPr>
      <w:r>
        <w:rPr>
          <w:b/>
        </w:rPr>
        <w:t>7.Реквизиты</w:t>
      </w:r>
      <w:r>
        <w:rPr>
          <w:b/>
          <w:spacing w:val="-7"/>
        </w:rPr>
        <w:t xml:space="preserve"> </w:t>
      </w:r>
      <w:r>
        <w:rPr>
          <w:b/>
        </w:rPr>
        <w:t>подписи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сторон</w:t>
      </w:r>
    </w:p>
    <w:p w:rsidR="00AE07D0" w:rsidRDefault="00AE07D0">
      <w:pPr>
        <w:pStyle w:val="a3"/>
        <w:ind w:left="0" w:firstLine="0"/>
        <w:jc w:val="left"/>
        <w:rPr>
          <w:b/>
          <w:sz w:val="20"/>
        </w:rPr>
      </w:pPr>
    </w:p>
    <w:p w:rsidR="00AE07D0" w:rsidRDefault="00AE07D0">
      <w:pPr>
        <w:pStyle w:val="a3"/>
        <w:spacing w:before="175"/>
        <w:ind w:left="0" w:firstLine="0"/>
        <w:jc w:val="left"/>
        <w:rPr>
          <w:b/>
          <w:sz w:val="20"/>
        </w:rPr>
      </w:pPr>
    </w:p>
    <w:sectPr w:rsidR="00AE07D0">
      <w:pgSz w:w="11910" w:h="16840"/>
      <w:pgMar w:top="104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4C6"/>
    <w:multiLevelType w:val="multilevel"/>
    <w:tmpl w:val="BD40B8A2"/>
    <w:lvl w:ilvl="0">
      <w:start w:val="2"/>
      <w:numFmt w:val="decimal"/>
      <w:lvlText w:val="%1"/>
      <w:lvlJc w:val="left"/>
      <w:pPr>
        <w:ind w:left="1044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3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7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9"/>
      </w:pPr>
      <w:rPr>
        <w:rFonts w:hint="default"/>
        <w:lang w:val="ru-RU" w:eastAsia="en-US" w:bidi="ar-SA"/>
      </w:rPr>
    </w:lvl>
  </w:abstractNum>
  <w:abstractNum w:abstractNumId="1">
    <w:nsid w:val="19C1262B"/>
    <w:multiLevelType w:val="multilevel"/>
    <w:tmpl w:val="B17EE646"/>
    <w:lvl w:ilvl="0">
      <w:start w:val="6"/>
      <w:numFmt w:val="decimal"/>
      <w:lvlText w:val="%1"/>
      <w:lvlJc w:val="left"/>
      <w:pPr>
        <w:ind w:left="14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80"/>
      </w:pPr>
      <w:rPr>
        <w:rFonts w:hint="default"/>
        <w:lang w:val="ru-RU" w:eastAsia="en-US" w:bidi="ar-SA"/>
      </w:rPr>
    </w:lvl>
  </w:abstractNum>
  <w:abstractNum w:abstractNumId="2">
    <w:nsid w:val="45620EC1"/>
    <w:multiLevelType w:val="multilevel"/>
    <w:tmpl w:val="ADE227E4"/>
    <w:lvl w:ilvl="0">
      <w:start w:val="5"/>
      <w:numFmt w:val="decimal"/>
      <w:lvlText w:val="%1"/>
      <w:lvlJc w:val="left"/>
      <w:pPr>
        <w:ind w:left="14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56"/>
      </w:pPr>
      <w:rPr>
        <w:rFonts w:hint="default"/>
        <w:lang w:val="ru-RU" w:eastAsia="en-US" w:bidi="ar-SA"/>
      </w:rPr>
    </w:lvl>
  </w:abstractNum>
  <w:abstractNum w:abstractNumId="3">
    <w:nsid w:val="505F00C4"/>
    <w:multiLevelType w:val="multilevel"/>
    <w:tmpl w:val="A5E6065C"/>
    <w:lvl w:ilvl="0">
      <w:start w:val="4"/>
      <w:numFmt w:val="decimal"/>
      <w:lvlText w:val="%1"/>
      <w:lvlJc w:val="left"/>
      <w:pPr>
        <w:ind w:left="14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6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42"/>
      </w:pPr>
      <w:rPr>
        <w:rFonts w:hint="default"/>
        <w:lang w:val="ru-RU" w:eastAsia="en-US" w:bidi="ar-SA"/>
      </w:rPr>
    </w:lvl>
  </w:abstractNum>
  <w:abstractNum w:abstractNumId="4">
    <w:nsid w:val="6EA5782E"/>
    <w:multiLevelType w:val="multilevel"/>
    <w:tmpl w:val="62F4C464"/>
    <w:lvl w:ilvl="0">
      <w:start w:val="3"/>
      <w:numFmt w:val="decimal"/>
      <w:lvlText w:val="%1"/>
      <w:lvlJc w:val="left"/>
      <w:pPr>
        <w:ind w:left="14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6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39"/>
      </w:pPr>
      <w:rPr>
        <w:rFonts w:hint="default"/>
        <w:lang w:val="ru-RU" w:eastAsia="en-US" w:bidi="ar-SA"/>
      </w:rPr>
    </w:lvl>
  </w:abstractNum>
  <w:abstractNum w:abstractNumId="5">
    <w:nsid w:val="71BA2C5C"/>
    <w:multiLevelType w:val="hybridMultilevel"/>
    <w:tmpl w:val="0B88AF5C"/>
    <w:lvl w:ilvl="0" w:tplc="03CACFC2">
      <w:start w:val="1"/>
      <w:numFmt w:val="upperRoman"/>
      <w:lvlText w:val="%1."/>
      <w:lvlJc w:val="left"/>
      <w:pPr>
        <w:ind w:left="357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89E138E">
      <w:numFmt w:val="bullet"/>
      <w:lvlText w:val="•"/>
      <w:lvlJc w:val="left"/>
      <w:pPr>
        <w:ind w:left="1401" w:hanging="216"/>
      </w:pPr>
      <w:rPr>
        <w:rFonts w:hint="default"/>
        <w:lang w:val="ru-RU" w:eastAsia="en-US" w:bidi="ar-SA"/>
      </w:rPr>
    </w:lvl>
    <w:lvl w:ilvl="2" w:tplc="92E49A1C">
      <w:numFmt w:val="bullet"/>
      <w:lvlText w:val="•"/>
      <w:lvlJc w:val="left"/>
      <w:pPr>
        <w:ind w:left="2442" w:hanging="216"/>
      </w:pPr>
      <w:rPr>
        <w:rFonts w:hint="default"/>
        <w:lang w:val="ru-RU" w:eastAsia="en-US" w:bidi="ar-SA"/>
      </w:rPr>
    </w:lvl>
    <w:lvl w:ilvl="3" w:tplc="9E906D1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63D08A52">
      <w:numFmt w:val="bullet"/>
      <w:lvlText w:val="•"/>
      <w:lvlJc w:val="left"/>
      <w:pPr>
        <w:ind w:left="4524" w:hanging="216"/>
      </w:pPr>
      <w:rPr>
        <w:rFonts w:hint="default"/>
        <w:lang w:val="ru-RU" w:eastAsia="en-US" w:bidi="ar-SA"/>
      </w:rPr>
    </w:lvl>
    <w:lvl w:ilvl="5" w:tplc="061CB76C">
      <w:numFmt w:val="bullet"/>
      <w:lvlText w:val="•"/>
      <w:lvlJc w:val="left"/>
      <w:pPr>
        <w:ind w:left="5565" w:hanging="216"/>
      </w:pPr>
      <w:rPr>
        <w:rFonts w:hint="default"/>
        <w:lang w:val="ru-RU" w:eastAsia="en-US" w:bidi="ar-SA"/>
      </w:rPr>
    </w:lvl>
    <w:lvl w:ilvl="6" w:tplc="273CA1A0">
      <w:numFmt w:val="bullet"/>
      <w:lvlText w:val="•"/>
      <w:lvlJc w:val="left"/>
      <w:pPr>
        <w:ind w:left="6606" w:hanging="216"/>
      </w:pPr>
      <w:rPr>
        <w:rFonts w:hint="default"/>
        <w:lang w:val="ru-RU" w:eastAsia="en-US" w:bidi="ar-SA"/>
      </w:rPr>
    </w:lvl>
    <w:lvl w:ilvl="7" w:tplc="E08E45CC">
      <w:numFmt w:val="bullet"/>
      <w:lvlText w:val="•"/>
      <w:lvlJc w:val="left"/>
      <w:pPr>
        <w:ind w:left="7647" w:hanging="216"/>
      </w:pPr>
      <w:rPr>
        <w:rFonts w:hint="default"/>
        <w:lang w:val="ru-RU" w:eastAsia="en-US" w:bidi="ar-SA"/>
      </w:rPr>
    </w:lvl>
    <w:lvl w:ilvl="8" w:tplc="37B2F0D8">
      <w:numFmt w:val="bullet"/>
      <w:lvlText w:val="•"/>
      <w:lvlJc w:val="left"/>
      <w:pPr>
        <w:ind w:left="8688" w:hanging="216"/>
      </w:pPr>
      <w:rPr>
        <w:rFonts w:hint="default"/>
        <w:lang w:val="ru-RU" w:eastAsia="en-US" w:bidi="ar-SA"/>
      </w:rPr>
    </w:lvl>
  </w:abstractNum>
  <w:abstractNum w:abstractNumId="6">
    <w:nsid w:val="72DB1B88"/>
    <w:multiLevelType w:val="multilevel"/>
    <w:tmpl w:val="E618BD84"/>
    <w:lvl w:ilvl="0">
      <w:start w:val="1"/>
      <w:numFmt w:val="decimal"/>
      <w:lvlText w:val="%1"/>
      <w:lvlJc w:val="left"/>
      <w:pPr>
        <w:ind w:left="14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E07D0"/>
    <w:rsid w:val="00750DEC"/>
    <w:rsid w:val="00AA68A8"/>
    <w:rsid w:val="00A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0" w:line="258" w:lineRule="exact"/>
      <w:ind w:left="528" w:hanging="3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4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0" w:line="258" w:lineRule="exact"/>
      <w:ind w:left="528" w:hanging="3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4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496463" TargetMode="External"/><Relationship Id="rId13" Type="http://schemas.openxmlformats.org/officeDocument/2006/relationships/hyperlink" Target="https://docs.cntd.ru/document/5514964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1496463" TargetMode="External"/><Relationship Id="rId12" Type="http://schemas.openxmlformats.org/officeDocument/2006/relationships/hyperlink" Target="https://docs.cntd.ru/document/551496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1496463" TargetMode="External"/><Relationship Id="rId11" Type="http://schemas.openxmlformats.org/officeDocument/2006/relationships/hyperlink" Target="https://login.consultant.ru/link/?req=doc&amp;base=RLAW016&amp;n=105313&amp;date=29.03.2023&amp;dst=100017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105313&amp;date=29.03.2023&amp;dst=10001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ps.22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1930</Words>
  <Characters>11002</Characters>
  <Application>Microsoft Office Word</Application>
  <DocSecurity>0</DocSecurity>
  <Lines>91</Lines>
  <Paragraphs>25</Paragraphs>
  <ScaleCrop>false</ScaleCrop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</dc:title>
  <dc:subject>Бланки документов</dc:subject>
  <dc:creator>Бизнес.Ру</dc:creator>
  <cp:keywords>договор на оказание услуг; договор на оказание услуг образец; договор возмездного оказания услуг</cp:keywords>
  <cp:lastModifiedBy>Пользователь Windows</cp:lastModifiedBy>
  <cp:revision>4</cp:revision>
  <dcterms:created xsi:type="dcterms:W3CDTF">2025-03-26T08:24:00Z</dcterms:created>
  <dcterms:modified xsi:type="dcterms:W3CDTF">2025-04-02T06:00:00Z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